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План работы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первичной профсоюзной организации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МКОУ «Прудентовская СШ»</w:t>
      </w:r>
    </w:p>
    <w:p w:rsidR="00A46963" w:rsidRPr="00824DB4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A46963" w:rsidRPr="00824DB4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 xml:space="preserve">                            2018</w:t>
      </w:r>
      <w:r w:rsidRPr="00824DB4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г.</w:t>
      </w:r>
    </w:p>
    <w:p w:rsidR="00A46963" w:rsidRPr="00824DB4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46963" w:rsidRPr="004332A0" w:rsidRDefault="00A46963" w:rsidP="00A46963">
      <w:pPr>
        <w:spacing w:before="100" w:beforeAutospacing="1" w:after="100" w:afterAutospacing="1" w:line="240" w:lineRule="auto"/>
        <w:ind w:right="-568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 работы первичной профсоюзной организации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«Прудентовская С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2018</w:t>
      </w: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профсо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зного заседания.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Pr="004332A0" w:rsidRDefault="00A46963" w:rsidP="00A469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№8  от 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17.01. 2018</w:t>
      </w: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46963" w:rsidRPr="004332A0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ПЕРВИЧНОЙ ПРОФСОЮЗНОЙ ОРГАНИЗАЦИИ: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действий членов Профсоюза для достижения общих целей профсоюзной организации;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профсоюзный </w:t>
      </w:r>
      <w:proofErr w:type="gramStart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в школе законодательства о труде и охране труда;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A46963" w:rsidRPr="004332A0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Пленумы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райкома Профсоюза</w:t>
      </w:r>
    </w:p>
    <w:tbl>
      <w:tblPr>
        <w:tblStyle w:val="a3"/>
        <w:tblW w:w="9571" w:type="dxa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районной организации Профсоюз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 сметы доходов и расходов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райкома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Организационно-финансовое укрепление райкома профсоюза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выполнении кол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оговоров в ОУ.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результатах 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оплатой отпусков.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Май-июнь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 реализации профсоюзного членства и учёта членов Профсоюза в первичных профсоюзных организациях.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</w:tr>
      <w:tr w:rsidR="00A46963" w:rsidRPr="00132A2D" w:rsidTr="00C846D8">
        <w:trPr>
          <w:trHeight w:val="70"/>
        </w:trPr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О выполнении Соглашения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Первичная профсоюзная организация</w:t>
      </w:r>
    </w:p>
    <w:p w:rsidR="00A46963" w:rsidRPr="00132A2D" w:rsidRDefault="00A46963" w:rsidP="00A469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МКОУ «Прудентовская С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Ш»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первичной профсоюзной организации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Консультирование, оказание методической, информационной, правовой помощи.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Участие в районных конференциях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пленумах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Осуществлять контроль по выплате зарплаты, компенсации на книгоиздательскую продукцию, подъёмным молодым специалистам. Контролировать осуществляемые выплаты по коммунальным платежам работникам.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Оплата отпусков, больничных. Планы на летний период.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Информация о путёвках в санатории. Отдых для членов Профсоюза.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чёт о проделанной работе за 2018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год.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Работа по обмену профсоюзных билетов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Обеспечить своевремен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ое рассмотрение письменных и устных заявлений членов Профсоюза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профсоюзного собрания. 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Всемирного дня охраны труда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946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профсоюзного кружка</w:t>
            </w:r>
          </w:p>
        </w:tc>
        <w:tc>
          <w:tcPr>
            <w:tcW w:w="1950" w:type="dxa"/>
          </w:tcPr>
          <w:p w:rsidR="00A46963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Каникулярный период</w:t>
            </w:r>
          </w:p>
        </w:tc>
      </w:tr>
    </w:tbl>
    <w:p w:rsidR="00A46963" w:rsidRPr="00132A2D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132A2D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Праздничные мероприятия, встречи,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ствования посвящённые: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защитника Отечества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Женскому дню 8-е Марта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Профсоюзное  спортивное соревнование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Победы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знаний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Дню учителя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 xml:space="preserve">ктябрь </w:t>
            </w:r>
          </w:p>
        </w:tc>
      </w:tr>
      <w:tr w:rsidR="00A46963" w:rsidRPr="00132A2D" w:rsidTr="00C846D8">
        <w:tc>
          <w:tcPr>
            <w:tcW w:w="675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946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Новому году</w:t>
            </w:r>
          </w:p>
        </w:tc>
        <w:tc>
          <w:tcPr>
            <w:tcW w:w="1950" w:type="dxa"/>
          </w:tcPr>
          <w:p w:rsidR="00A46963" w:rsidRPr="00132A2D" w:rsidRDefault="00A46963" w:rsidP="00C846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32A2D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</w:tr>
    </w:tbl>
    <w:p w:rsidR="00A46963" w:rsidRDefault="00A46963" w:rsidP="00A46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0AC2" w:rsidRDefault="00A46963" w:rsidP="003737AE">
      <w:pPr>
        <w:spacing w:before="100" w:beforeAutospacing="1" w:after="100" w:afterAutospacing="1" w:line="240" w:lineRule="auto"/>
        <w:jc w:val="center"/>
      </w:pPr>
      <w:r w:rsidRPr="00132A2D">
        <w:rPr>
          <w:rFonts w:ascii="Times New Roman" w:eastAsia="Times New Roman" w:hAnsi="Times New Roman" w:cs="Times New Roman"/>
          <w:lang w:eastAsia="ru-RU"/>
        </w:rPr>
        <w:t xml:space="preserve">Председатель первичной </w:t>
      </w:r>
      <w:r>
        <w:rPr>
          <w:rFonts w:ascii="Times New Roman" w:eastAsia="Times New Roman" w:hAnsi="Times New Roman" w:cs="Times New Roman"/>
          <w:lang w:eastAsia="ru-RU"/>
        </w:rPr>
        <w:t>профсоюзной организации:                        Синько</w:t>
      </w:r>
      <w:r w:rsidRPr="00132A2D">
        <w:rPr>
          <w:rFonts w:ascii="Times New Roman" w:eastAsia="Times New Roman" w:hAnsi="Times New Roman" w:cs="Times New Roman"/>
          <w:lang w:eastAsia="ru-RU"/>
        </w:rPr>
        <w:t xml:space="preserve"> Алия Куантаевна</w:t>
      </w:r>
    </w:p>
    <w:sectPr w:rsidR="00B10AC2" w:rsidSect="00B1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963"/>
    <w:rsid w:val="003737AE"/>
    <w:rsid w:val="005A59DD"/>
    <w:rsid w:val="00A46963"/>
    <w:rsid w:val="00B1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</cp:lastModifiedBy>
  <cp:revision>4</cp:revision>
  <dcterms:created xsi:type="dcterms:W3CDTF">2018-02-20T05:28:00Z</dcterms:created>
  <dcterms:modified xsi:type="dcterms:W3CDTF">2018-12-08T14:07:00Z</dcterms:modified>
</cp:coreProperties>
</file>