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План работы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первичной профсоюзной организации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МКОУ «Прудентовская СШ»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1A6552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                           2021</w:t>
      </w:r>
      <w:r w:rsidR="00A46963"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г.</w:t>
      </w:r>
    </w:p>
    <w:p w:rsidR="00A46963" w:rsidRPr="00824DB4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46963" w:rsidRPr="004332A0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 работы первичной профсоюзной организации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«Прудентовская С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Ш» </w:t>
      </w:r>
      <w:r w:rsidR="00D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982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профсо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зного заседания.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Pr="004332A0" w:rsidRDefault="00DC3BBF" w:rsidP="00A469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</w:t>
      </w:r>
      <w:r w:rsid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5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6963"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64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A655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46963"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ПЕРВИЧНОЙ ПРОФСОЮЗНОЙ ОРГАНИЗАЦИИ: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действий членов Профсоюза для достижения общих целей профсоюзной организации;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в школе законодательства о труде и охране труда;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Пленумы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райкома Профсоюза</w:t>
      </w:r>
    </w:p>
    <w:tbl>
      <w:tblPr>
        <w:tblStyle w:val="a3"/>
        <w:tblW w:w="9571" w:type="dxa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районной организации Профсоюз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 сметы доходов и расходов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райкома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Организационно-финансовое укрепление райкома профсоюза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выполнении кол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оговоров в ОУ.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оплатой отпусков.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Май-июнь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реализации профсоюзного членства и учёта членов Профсоюза в первичных профсоюзных организациях.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A46963" w:rsidRPr="00132A2D" w:rsidTr="00C846D8">
        <w:trPr>
          <w:trHeight w:val="70"/>
        </w:trPr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выполнении Соглашения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Первичная профсоюзная организация</w:t>
      </w:r>
    </w:p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МКОУ «Прудентовская С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Ш»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первичной профсоюзной организации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Консультирование, оказание методической, информационной, правовой помощи.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Участие в районных конференциях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пленумах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по выплате зарплаты, компенсации на книгоиздательскую продукцию, подъёмным молодым специалистам. Контролировать осуществляемые выплаты по коммунальным платежам работникам.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Оплата отпусков, больничных. Планы на летний период.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Информация о путёвках в санатории. Отдых для членов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чё</w:t>
            </w:r>
            <w:r w:rsidR="00DC3BBF">
              <w:rPr>
                <w:rFonts w:ascii="Times New Roman" w:eastAsia="Times New Roman" w:hAnsi="Times New Roman" w:cs="Times New Roman"/>
                <w:lang w:eastAsia="ru-RU"/>
              </w:rPr>
              <w:t>т о проделанной работе</w:t>
            </w:r>
            <w:r w:rsidR="009826A9">
              <w:rPr>
                <w:rFonts w:ascii="Times New Roman" w:eastAsia="Times New Roman" w:hAnsi="Times New Roman" w:cs="Times New Roman"/>
                <w:lang w:eastAsia="ru-RU"/>
              </w:rPr>
              <w:t xml:space="preserve"> за 2020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Работа по обмену профсоюзных билетов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Обеспечить своевремен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ое рассмотрение письменных и устных заявлений членов Профсоюза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профсоюзного собрания.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Всемирного дня охраны труда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профсоюзного кружка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Каникулярный период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Праздничные мероприятия, встречи,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ствования посвящённые: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защитника Отечества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Женскому дню 8-е Марта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Профсоюзное  спортивное соревнование</w:t>
            </w:r>
          </w:p>
        </w:tc>
        <w:tc>
          <w:tcPr>
            <w:tcW w:w="1950" w:type="dxa"/>
          </w:tcPr>
          <w:p w:rsidR="00A46963" w:rsidRPr="00132A2D" w:rsidRDefault="00DC3BBF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Победы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знаний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учителя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ктябрь 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Новому году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</w:tbl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2A2D">
        <w:rPr>
          <w:rFonts w:ascii="Times New Roman" w:eastAsia="Times New Roman" w:hAnsi="Times New Roman" w:cs="Times New Roman"/>
          <w:lang w:eastAsia="ru-RU"/>
        </w:rPr>
        <w:t xml:space="preserve">Председатель первичной </w:t>
      </w:r>
      <w:r w:rsidR="00DC3BBF">
        <w:rPr>
          <w:rFonts w:ascii="Times New Roman" w:eastAsia="Times New Roman" w:hAnsi="Times New Roman" w:cs="Times New Roman"/>
          <w:lang w:eastAsia="ru-RU"/>
        </w:rPr>
        <w:t xml:space="preserve">профсоюзной организации: </w:t>
      </w:r>
      <w:r>
        <w:rPr>
          <w:rFonts w:ascii="Times New Roman" w:eastAsia="Times New Roman" w:hAnsi="Times New Roman" w:cs="Times New Roman"/>
          <w:lang w:eastAsia="ru-RU"/>
        </w:rPr>
        <w:t>Синько</w:t>
      </w:r>
      <w:r w:rsidRPr="00132A2D">
        <w:rPr>
          <w:rFonts w:ascii="Times New Roman" w:eastAsia="Times New Roman" w:hAnsi="Times New Roman" w:cs="Times New Roman"/>
          <w:lang w:eastAsia="ru-RU"/>
        </w:rPr>
        <w:t xml:space="preserve"> Алия Куантаевна</w:t>
      </w: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C2" w:rsidRDefault="00B10AC2"/>
    <w:sectPr w:rsidR="00B10AC2" w:rsidSect="00B1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963"/>
    <w:rsid w:val="001A6552"/>
    <w:rsid w:val="0065247F"/>
    <w:rsid w:val="009826A9"/>
    <w:rsid w:val="00A46963"/>
    <w:rsid w:val="00AA1D4B"/>
    <w:rsid w:val="00B10AC2"/>
    <w:rsid w:val="00B82864"/>
    <w:rsid w:val="00CA6709"/>
    <w:rsid w:val="00D07A59"/>
    <w:rsid w:val="00DC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 7</cp:lastModifiedBy>
  <cp:revision>10</cp:revision>
  <cp:lastPrinted>2021-03-03T09:37:00Z</cp:lastPrinted>
  <dcterms:created xsi:type="dcterms:W3CDTF">2018-02-20T05:28:00Z</dcterms:created>
  <dcterms:modified xsi:type="dcterms:W3CDTF">2021-03-03T09:38:00Z</dcterms:modified>
</cp:coreProperties>
</file>