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39" w:rsidRDefault="00D12B39" w:rsidP="00D12B39">
      <w:pPr>
        <w:pStyle w:val="1"/>
      </w:pPr>
      <w:r>
        <w:t>Приказ Министерства образования и науки Российской Федерации (</w:t>
      </w:r>
      <w:proofErr w:type="spellStart"/>
      <w:r>
        <w:t>Минобрнауки</w:t>
      </w:r>
      <w:proofErr w:type="spellEnd"/>
      <w:r>
        <w:t xml:space="preserve"> России) от 14 февраля 2011 г. N 187 г. Москва</w:t>
      </w:r>
    </w:p>
    <w:p w:rsidR="00D12B39" w:rsidRDefault="00D12B39" w:rsidP="00D12B39">
      <w:pPr>
        <w:pStyle w:val="2"/>
      </w:pPr>
      <w:r>
        <w:t xml:space="preserve">"Об утверждении программы подготовки медиаторов" </w:t>
      </w:r>
    </w:p>
    <w:p w:rsidR="00D12B39" w:rsidRDefault="00D12B39" w:rsidP="00D12B39">
      <w:r>
        <w:rPr>
          <w:rStyle w:val="tik-text"/>
        </w:rPr>
        <w:t>Опубликовано:</w:t>
      </w:r>
      <w:r>
        <w:t xml:space="preserve"> 23 марта 2011 г. в </w:t>
      </w:r>
      <w:hyperlink r:id="rId4" w:history="1">
        <w:r>
          <w:rPr>
            <w:rStyle w:val="a3"/>
          </w:rPr>
          <w:t>"РГ" - Федеральный выпуск №5436</w:t>
        </w:r>
      </w:hyperlink>
      <w:r>
        <w:t xml:space="preserve"> </w:t>
      </w:r>
    </w:p>
    <w:p w:rsidR="00D12B39" w:rsidRDefault="00D12B39" w:rsidP="00D12B39">
      <w:pPr>
        <w:pStyle w:val="a4"/>
      </w:pPr>
      <w:r>
        <w:rPr>
          <w:b/>
          <w:bCs/>
        </w:rPr>
        <w:t>Зарегистрирован в Минюсте РФ 1 марта 2011 г.</w:t>
      </w:r>
    </w:p>
    <w:p w:rsidR="00D12B39" w:rsidRDefault="00D12B39" w:rsidP="00D12B39">
      <w:pPr>
        <w:pStyle w:val="a4"/>
      </w:pPr>
      <w:r>
        <w:rPr>
          <w:b/>
          <w:bCs/>
        </w:rPr>
        <w:t>Регистрационный N 19973</w:t>
      </w:r>
    </w:p>
    <w:p w:rsidR="00D12B39" w:rsidRDefault="00D12B39" w:rsidP="00D12B39">
      <w:pPr>
        <w:pStyle w:val="a4"/>
      </w:pPr>
      <w:r>
        <w:t xml:space="preserve">В соответствии с постановлением Правительства Российской Федерации от 3 декабря 2010 г. N 969 "О программе подготовки медиаторов" (Собрание законодательства Российской Федерации, 2010, N 50, ст. 6706) </w:t>
      </w:r>
      <w:r>
        <w:rPr>
          <w:b/>
          <w:bCs/>
        </w:rPr>
        <w:t>приказываю:</w:t>
      </w:r>
    </w:p>
    <w:p w:rsidR="00D12B39" w:rsidRDefault="00D12B39" w:rsidP="00D12B39">
      <w:pPr>
        <w:pStyle w:val="a4"/>
      </w:pPr>
      <w:r>
        <w:t>Утвердить по согласованию с Министерством юстиции Российской Федерации программу подготовки медиаторов (приложение).</w:t>
      </w:r>
    </w:p>
    <w:p w:rsidR="00D12B39" w:rsidRDefault="00D12B39" w:rsidP="00D12B39">
      <w:pPr>
        <w:pStyle w:val="a4"/>
      </w:pPr>
      <w:r>
        <w:rPr>
          <w:b/>
          <w:bCs/>
        </w:rPr>
        <w:t xml:space="preserve">Министр А. </w:t>
      </w:r>
      <w:proofErr w:type="spellStart"/>
      <w:r>
        <w:rPr>
          <w:b/>
          <w:bCs/>
        </w:rPr>
        <w:t>Фурсенко</w:t>
      </w:r>
      <w:proofErr w:type="spellEnd"/>
    </w:p>
    <w:p w:rsidR="00D12B39" w:rsidRDefault="00D12B39" w:rsidP="00D12B39">
      <w:pPr>
        <w:pStyle w:val="4"/>
      </w:pPr>
      <w:r>
        <w:t>Программа подготовки медиаторов</w:t>
      </w:r>
    </w:p>
    <w:p w:rsidR="00D12B39" w:rsidRDefault="00D12B39" w:rsidP="00D12B39">
      <w:pPr>
        <w:pStyle w:val="a4"/>
      </w:pPr>
      <w:r>
        <w:t>1. Программа подготовки медиаторов (далее - Программа) является дополнительной профессиональной образовательной программой профессиональной переподготовки.</w:t>
      </w:r>
    </w:p>
    <w:p w:rsidR="00D12B39" w:rsidRDefault="00D12B39" w:rsidP="00D12B39">
      <w:pPr>
        <w:pStyle w:val="a4"/>
      </w:pPr>
      <w:r>
        <w:t>Программа служит основой для разработки и утверждения организациями, осуществляющими в соответствии с законодательством Российской Федерации подготовку медиаторов (далее - организация), специализированных учебных программ.</w:t>
      </w:r>
    </w:p>
    <w:p w:rsidR="00D12B39" w:rsidRDefault="00D12B39" w:rsidP="00D12B39">
      <w:pPr>
        <w:pStyle w:val="a4"/>
      </w:pPr>
      <w:r>
        <w:t>Программа осваивается по очной форме обучения.</w:t>
      </w:r>
    </w:p>
    <w:p w:rsidR="00D12B39" w:rsidRDefault="00D12B39" w:rsidP="00D12B39">
      <w:pPr>
        <w:pStyle w:val="a4"/>
      </w:pPr>
      <w:r>
        <w:t>2. Программа состоит из трех образовательных программ повышения квалификации:</w:t>
      </w:r>
    </w:p>
    <w:p w:rsidR="00D12B39" w:rsidRDefault="00D12B39" w:rsidP="00D12B39">
      <w:pPr>
        <w:pStyle w:val="a4"/>
      </w:pPr>
      <w:r>
        <w:t>"Медиация. Базовый курс",</w:t>
      </w:r>
    </w:p>
    <w:p w:rsidR="00D12B39" w:rsidRDefault="00D12B39" w:rsidP="00D12B39">
      <w:pPr>
        <w:pStyle w:val="a4"/>
      </w:pPr>
      <w:r>
        <w:t>"Медиация. Особенности применения медиации"</w:t>
      </w:r>
      <w:r>
        <w:rPr>
          <w:vertAlign w:val="superscript"/>
        </w:rPr>
        <w:t>1</w:t>
      </w:r>
      <w:r>
        <w:t xml:space="preserve"> ,</w:t>
      </w:r>
    </w:p>
    <w:p w:rsidR="00D12B39" w:rsidRDefault="00D12B39" w:rsidP="00D12B39">
      <w:pPr>
        <w:pStyle w:val="a4"/>
      </w:pPr>
      <w:r>
        <w:t>"Медиация. Курс подготовки тренеров медиаторов"</w:t>
      </w:r>
      <w:r>
        <w:rPr>
          <w:vertAlign w:val="superscript"/>
        </w:rPr>
        <w:t>2</w:t>
      </w:r>
      <w:r>
        <w:t>.</w:t>
      </w:r>
    </w:p>
    <w:p w:rsidR="00D12B39" w:rsidRDefault="00D12B39" w:rsidP="00D12B39">
      <w:pPr>
        <w:pStyle w:val="a4"/>
      </w:pPr>
      <w:r>
        <w:t>Каждая из трех образовательных программ повышения квалификации (далее - образовательная программа) завершается итоговой аттестацией и выдачей документа о повышении квалификации, форма которого определяется организацией. Указанные документы заверяются печатью организации.</w:t>
      </w:r>
    </w:p>
    <w:p w:rsidR="00D12B39" w:rsidRDefault="00D12B39" w:rsidP="00D12B39">
      <w:pPr>
        <w:pStyle w:val="a4"/>
      </w:pPr>
      <w:r>
        <w:t>3. Структура и содержание Программы представлены примерным учебным планом по каждой образовательной программе, модулями и темами в рамках каждой образовательной программы.</w:t>
      </w:r>
    </w:p>
    <w:p w:rsidR="00D12B39" w:rsidRDefault="00D12B39" w:rsidP="00D12B39">
      <w:pPr>
        <w:pStyle w:val="a4"/>
      </w:pPr>
      <w:r>
        <w:t>В модулях и темах по образовательным программам раскрывается рекомендуемая последовательность обучения, указывается распределение академических часов по темам.</w:t>
      </w:r>
    </w:p>
    <w:p w:rsidR="00D12B39" w:rsidRDefault="00D12B39" w:rsidP="00D12B39">
      <w:pPr>
        <w:pStyle w:val="a4"/>
      </w:pPr>
      <w:r>
        <w:lastRenderedPageBreak/>
        <w:t xml:space="preserve">Результатом </w:t>
      </w:r>
      <w:proofErr w:type="gramStart"/>
      <w:r>
        <w:t>обучения по Программе</w:t>
      </w:r>
      <w:proofErr w:type="gramEnd"/>
      <w:r>
        <w:t xml:space="preserve"> предполагается получение слушателями знаний, умений, приобретение навыков, необходимых для ведения деятельности в качестве медиатора на профессиональной основе, преподавания медиации.</w:t>
      </w:r>
    </w:p>
    <w:p w:rsidR="00D12B39" w:rsidRDefault="00D12B39" w:rsidP="00D12B39">
      <w:pPr>
        <w:pStyle w:val="a4"/>
      </w:pPr>
      <w:r>
        <w:t xml:space="preserve">Освоение Программы должно быть завершено в течение пяти лет с момента успешного завершения </w:t>
      </w:r>
      <w:proofErr w:type="gramStart"/>
      <w:r>
        <w:t>обучения по</w:t>
      </w:r>
      <w:proofErr w:type="gramEnd"/>
      <w:r>
        <w:t xml:space="preserve"> образовательной программе "Медиация. Базовый курс".</w:t>
      </w:r>
    </w:p>
    <w:p w:rsidR="00D12B39" w:rsidRDefault="00D12B39" w:rsidP="00D12B39">
      <w:pPr>
        <w:pStyle w:val="a4"/>
      </w:pPr>
      <w:r>
        <w:t>4. Примерный учебный план образовательной программы "Медиация. Базовый курс":</w:t>
      </w:r>
    </w:p>
    <w:p w:rsidR="00D12B39" w:rsidRDefault="00D12B39" w:rsidP="00D12B39">
      <w:pPr>
        <w:pStyle w:val="a4"/>
      </w:pPr>
      <w:r>
        <w:t>4.1. Модуль. "Введение в медиацию"</w:t>
      </w:r>
    </w:p>
    <w:p w:rsidR="00D12B39" w:rsidRDefault="00D12B39" w:rsidP="00D12B39">
      <w:pPr>
        <w:pStyle w:val="a4"/>
      </w:pPr>
      <w:r>
        <w:t>Тема 1.1. Альтернативное разрешение споров: система и принципы</w:t>
      </w:r>
    </w:p>
    <w:p w:rsidR="00D12B39" w:rsidRDefault="00D12B39" w:rsidP="00D12B39">
      <w:pPr>
        <w:pStyle w:val="a4"/>
      </w:pPr>
      <w:r>
        <w:t>Лекционное занятие</w:t>
      </w:r>
    </w:p>
    <w:p w:rsidR="00D12B39" w:rsidRDefault="00D12B39" w:rsidP="00D12B39">
      <w:pPr>
        <w:pStyle w:val="a4"/>
      </w:pPr>
      <w:r>
        <w:t>Понятие, предмет и система альтернативного разрешения споров. Принципы альтернативного разрешения споров. Методы (формы) альтернативного разрешения споров: разнообразие и краткая характеристика. Преимущества и недостатки альтернативного разрешения споров. Судебная система и альтернативное разрешение споров. Введение в гражданское процессуальное и арбитражное процессуальное право. Общая характеристика примирительных процедур в гражданском и арбитражном процессах.</w:t>
      </w:r>
    </w:p>
    <w:p w:rsidR="00D12B39" w:rsidRDefault="00D12B39" w:rsidP="00D12B39">
      <w:pPr>
        <w:pStyle w:val="a4"/>
      </w:pPr>
      <w:r>
        <w:t>Практические занятия</w:t>
      </w:r>
    </w:p>
    <w:p w:rsidR="00D12B39" w:rsidRDefault="00D12B39" w:rsidP="00D12B39">
      <w:pPr>
        <w:pStyle w:val="a4"/>
      </w:pPr>
      <w:r>
        <w:t>Упражнения и деловые игры.</w:t>
      </w:r>
    </w:p>
    <w:p w:rsidR="00D12B39" w:rsidRDefault="00D12B39" w:rsidP="00D12B39">
      <w:pPr>
        <w:pStyle w:val="a4"/>
      </w:pPr>
      <w:r>
        <w:t>Тема 1.2. Медиация как альтернативный метод разрешения споров</w:t>
      </w:r>
    </w:p>
    <w:p w:rsidR="00D12B39" w:rsidRDefault="00D12B39" w:rsidP="00D12B39">
      <w:pPr>
        <w:pStyle w:val="a4"/>
      </w:pPr>
      <w:r>
        <w:t>Лекционное занятие</w:t>
      </w:r>
    </w:p>
    <w:p w:rsidR="00D12B39" w:rsidRDefault="00D12B39" w:rsidP="00D12B39">
      <w:pPr>
        <w:pStyle w:val="a4"/>
      </w:pPr>
      <w:r>
        <w:t>История медиации как метода альтернативного разрешения споров. Понятие медиации. Посредничество и медиация. Соотношение понятий "конфликт", "</w:t>
      </w:r>
      <w:proofErr w:type="spellStart"/>
      <w:r>
        <w:t>конфликтология</w:t>
      </w:r>
      <w:proofErr w:type="spellEnd"/>
      <w:r>
        <w:t>" и "медиация". Основные принципы медиации. Различные подходы в медиации. Преимущества и недостатки по отношению к другим альтернативным способам разрешения споров.</w:t>
      </w:r>
    </w:p>
    <w:p w:rsidR="00D12B39" w:rsidRDefault="00D12B39" w:rsidP="00D12B39">
      <w:pPr>
        <w:pStyle w:val="a4"/>
      </w:pPr>
      <w:r>
        <w:t>Практические занятия</w:t>
      </w:r>
    </w:p>
    <w:p w:rsidR="00D12B39" w:rsidRDefault="00D12B39" w:rsidP="00D12B39">
      <w:pPr>
        <w:pStyle w:val="a4"/>
      </w:pPr>
      <w:r>
        <w:t>Упражнения и деловые игры.</w:t>
      </w:r>
    </w:p>
    <w:p w:rsidR="00D12B39" w:rsidRDefault="00D12B39" w:rsidP="00D12B39">
      <w:pPr>
        <w:pStyle w:val="a4"/>
      </w:pPr>
      <w:r>
        <w:t>Тема 1.3. Медиация как междисциплинарная область</w:t>
      </w:r>
    </w:p>
    <w:p w:rsidR="00D12B39" w:rsidRDefault="00D12B39" w:rsidP="00D12B39">
      <w:pPr>
        <w:pStyle w:val="a4"/>
      </w:pPr>
      <w:r>
        <w:t>Лекционное занятие</w:t>
      </w:r>
    </w:p>
    <w:p w:rsidR="00D12B39" w:rsidRDefault="00D12B39" w:rsidP="00D12B39">
      <w:pPr>
        <w:pStyle w:val="a4"/>
      </w:pPr>
      <w:r>
        <w:t>Медиация и юриспруденция. Основы гражданского законодательства. Медиация и психология. Медиация и психолингвистика. Медиация и другие области человеческой деятельности. Философия метода. Медиация и доступ к правосудию. Основы регулирования медиативной деятельности в Российской Федерации.</w:t>
      </w:r>
    </w:p>
    <w:p w:rsidR="00D12B39" w:rsidRDefault="00D12B39" w:rsidP="00D12B39">
      <w:pPr>
        <w:pStyle w:val="a4"/>
      </w:pPr>
      <w:r>
        <w:t>Практические занятия</w:t>
      </w:r>
    </w:p>
    <w:p w:rsidR="00D12B39" w:rsidRDefault="00D12B39" w:rsidP="00D12B39">
      <w:pPr>
        <w:pStyle w:val="a4"/>
      </w:pPr>
      <w:r>
        <w:lastRenderedPageBreak/>
        <w:t>Упражнения и деловые игры.</w:t>
      </w:r>
    </w:p>
    <w:p w:rsidR="00D12B39" w:rsidRDefault="00D12B39" w:rsidP="00D12B39">
      <w:pPr>
        <w:pStyle w:val="a4"/>
      </w:pPr>
      <w:r>
        <w:t>Тема 1.4. Принципы медиации</w:t>
      </w:r>
    </w:p>
    <w:p w:rsidR="00D12B39" w:rsidRDefault="00D12B39" w:rsidP="00D12B39">
      <w:pPr>
        <w:pStyle w:val="a4"/>
      </w:pPr>
      <w:r>
        <w:t>Лекционное занятие</w:t>
      </w:r>
    </w:p>
    <w:p w:rsidR="00D12B39" w:rsidRDefault="00D12B39" w:rsidP="00D12B39">
      <w:pPr>
        <w:pStyle w:val="a4"/>
      </w:pPr>
      <w:r>
        <w:t>Принципы в медиации. Конфиденциальность. Добровольность. Нейтральность и беспристрастность третьей стороны. Ответственность сторон за принятие решений. Открытость ("прозрачность"). Равноправие сторон.</w:t>
      </w:r>
    </w:p>
    <w:p w:rsidR="00D12B39" w:rsidRDefault="00D12B39" w:rsidP="00D12B39">
      <w:pPr>
        <w:pStyle w:val="a4"/>
      </w:pPr>
      <w:r>
        <w:t>Практические занятия</w:t>
      </w:r>
    </w:p>
    <w:p w:rsidR="00D12B39" w:rsidRDefault="00D12B39" w:rsidP="00D12B39">
      <w:pPr>
        <w:pStyle w:val="a4"/>
      </w:pPr>
      <w:r>
        <w:t>Упражнения и деловые игры.</w:t>
      </w:r>
    </w:p>
    <w:p w:rsidR="00D12B39" w:rsidRDefault="00D12B39" w:rsidP="00D12B39">
      <w:pPr>
        <w:pStyle w:val="a4"/>
      </w:pPr>
      <w:r>
        <w:t>Тема 1.5. Инструменты медиации</w:t>
      </w:r>
    </w:p>
    <w:p w:rsidR="00D12B39" w:rsidRDefault="00D12B39" w:rsidP="00D12B39">
      <w:pPr>
        <w:pStyle w:val="a4"/>
      </w:pPr>
      <w:r>
        <w:t>Лекционное занятие</w:t>
      </w:r>
    </w:p>
    <w:p w:rsidR="00D12B39" w:rsidRDefault="00D12B39" w:rsidP="00D12B39">
      <w:pPr>
        <w:pStyle w:val="a4"/>
      </w:pPr>
      <w:r>
        <w:t>Факторы, влияющие на успешность процедуры медиации. Инструменты медиации, их виды и значение. Целесообразность применения отдельных инструментов в процедуре медиации.</w:t>
      </w:r>
    </w:p>
    <w:p w:rsidR="00D12B39" w:rsidRDefault="00D12B39" w:rsidP="00D12B39">
      <w:pPr>
        <w:pStyle w:val="a4"/>
      </w:pPr>
      <w:r>
        <w:t>Практические занятия</w:t>
      </w:r>
    </w:p>
    <w:p w:rsidR="00D12B39" w:rsidRDefault="00D12B39" w:rsidP="00D12B39">
      <w:pPr>
        <w:pStyle w:val="a4"/>
      </w:pPr>
      <w:r>
        <w:t>Упражнения и деловые игры.</w:t>
      </w:r>
    </w:p>
    <w:p w:rsidR="00D12B39" w:rsidRDefault="00D12B39" w:rsidP="00D12B39">
      <w:pPr>
        <w:pStyle w:val="a4"/>
      </w:pPr>
      <w:r>
        <w:t>Тема 1.6. Восприятие и коммуникация в медиации</w:t>
      </w:r>
    </w:p>
    <w:p w:rsidR="00D12B39" w:rsidRDefault="00D12B39" w:rsidP="00D12B39">
      <w:pPr>
        <w:pStyle w:val="a4"/>
      </w:pPr>
      <w:r>
        <w:t>Лекционное занятие</w:t>
      </w:r>
    </w:p>
    <w:p w:rsidR="00D12B39" w:rsidRDefault="00D12B39" w:rsidP="00D12B39">
      <w:pPr>
        <w:pStyle w:val="a4"/>
      </w:pPr>
      <w:r>
        <w:t>Субъективная картина мира. Восприятие. Фильтры восприятия. Роль установок. Коммуникация в ходе медиативной беседы. Специальные методы работы в медиативном пространстве с эмоциональной составляющей конфликта.</w:t>
      </w:r>
    </w:p>
    <w:p w:rsidR="00D12B39" w:rsidRDefault="00D12B39" w:rsidP="00D12B39">
      <w:pPr>
        <w:pStyle w:val="a4"/>
      </w:pPr>
      <w:r>
        <w:t>Практические занятия</w:t>
      </w:r>
    </w:p>
    <w:p w:rsidR="00D12B39" w:rsidRDefault="00D12B39" w:rsidP="00D12B39">
      <w:pPr>
        <w:pStyle w:val="a4"/>
      </w:pPr>
      <w:r>
        <w:t>Тестирование или устный опрос.</w:t>
      </w:r>
    </w:p>
    <w:p w:rsidR="00D12B39" w:rsidRDefault="00D12B39" w:rsidP="00D12B39">
      <w:pPr>
        <w:pStyle w:val="a4"/>
      </w:pPr>
      <w:r>
        <w:t>4.2. Модуль "Медиация как процедура"</w:t>
      </w:r>
    </w:p>
    <w:p w:rsidR="00D12B39" w:rsidRDefault="00D12B39" w:rsidP="00D12B39">
      <w:pPr>
        <w:pStyle w:val="a4"/>
      </w:pPr>
      <w:r>
        <w:t>Тема 2.1. Медиатор и процедура медиации</w:t>
      </w:r>
    </w:p>
    <w:p w:rsidR="00D12B39" w:rsidRDefault="00D12B39" w:rsidP="00D12B39">
      <w:pPr>
        <w:pStyle w:val="a4"/>
      </w:pPr>
      <w:r>
        <w:t>Лекционное занятие</w:t>
      </w:r>
    </w:p>
    <w:p w:rsidR="00D12B39" w:rsidRDefault="00D12B39" w:rsidP="00D12B39">
      <w:pPr>
        <w:pStyle w:val="a4"/>
      </w:pPr>
      <w:r>
        <w:t>Требования, предъявляемые к медиатору. Медиатор как профессионал и как личность. Роль медиатора в процедуре медиации. Функции медиатора в процессе медиации. Профессиональная этика медиаторов. Организация работы медиатора. Различные школы и подходы в медиации. Понимающий подход.</w:t>
      </w:r>
    </w:p>
    <w:p w:rsidR="00D12B39" w:rsidRDefault="00D12B39" w:rsidP="00D12B39">
      <w:pPr>
        <w:pStyle w:val="a4"/>
      </w:pPr>
      <w:r>
        <w:t>Практические занятия</w:t>
      </w:r>
    </w:p>
    <w:p w:rsidR="00D12B39" w:rsidRDefault="00D12B39" w:rsidP="00D12B39">
      <w:pPr>
        <w:pStyle w:val="a4"/>
      </w:pPr>
      <w:r>
        <w:t>Упражнения и деловые игры.</w:t>
      </w:r>
    </w:p>
    <w:p w:rsidR="00D12B39" w:rsidRDefault="00D12B39" w:rsidP="00D12B39">
      <w:pPr>
        <w:pStyle w:val="a4"/>
      </w:pPr>
      <w:r>
        <w:lastRenderedPageBreak/>
        <w:t>Тема 2.2. Подготовка к процедуре медиации</w:t>
      </w:r>
    </w:p>
    <w:p w:rsidR="00D12B39" w:rsidRDefault="00D12B39" w:rsidP="00D12B39">
      <w:pPr>
        <w:pStyle w:val="a4"/>
      </w:pPr>
      <w:r>
        <w:t>Лекционное занятие</w:t>
      </w:r>
    </w:p>
    <w:p w:rsidR="00D12B39" w:rsidRDefault="00D12B39" w:rsidP="00D12B39">
      <w:pPr>
        <w:pStyle w:val="a4"/>
      </w:pPr>
      <w:r>
        <w:t>Обращение сторон к медиатору или организации, обеспечивающей проведение процедуры медиации. Выбор медиатора. Критерии возможности рассмотрения спора с помощью процедуры медиации. Определение возможности урегулирования данного спора сторон с помощью процедуры медиации. Правила проведения процедуры медиации. Заключение соглашения о проведении процедуры медиации.</w:t>
      </w:r>
    </w:p>
    <w:p w:rsidR="00D12B39" w:rsidRDefault="00D12B39" w:rsidP="00D12B39">
      <w:pPr>
        <w:pStyle w:val="a4"/>
      </w:pPr>
      <w:r>
        <w:t>Практические занятия</w:t>
      </w:r>
    </w:p>
    <w:p w:rsidR="00D12B39" w:rsidRDefault="00D12B39" w:rsidP="00D12B39">
      <w:pPr>
        <w:pStyle w:val="a4"/>
      </w:pPr>
      <w:r>
        <w:t>Упражнения и деловые игры.</w:t>
      </w:r>
    </w:p>
    <w:p w:rsidR="00D12B39" w:rsidRDefault="00D12B39" w:rsidP="00D12B39">
      <w:pPr>
        <w:pStyle w:val="a4"/>
      </w:pPr>
      <w:r>
        <w:t>Тема 2.3. Процедура медиации. Цели и задачи медиатора на каждой стадии (фазе) процедуры медиации</w:t>
      </w:r>
    </w:p>
    <w:p w:rsidR="00D12B39" w:rsidRDefault="00D12B39" w:rsidP="00D12B39">
      <w:pPr>
        <w:pStyle w:val="a4"/>
      </w:pPr>
      <w:r>
        <w:t>Лекционное занятие</w:t>
      </w:r>
    </w:p>
    <w:p w:rsidR="00D12B39" w:rsidRDefault="00D12B39" w:rsidP="00D12B39">
      <w:pPr>
        <w:pStyle w:val="a4"/>
      </w:pPr>
      <w:r>
        <w:t>Процедура медиац</w:t>
      </w:r>
      <w:proofErr w:type="gramStart"/>
      <w:r>
        <w:t>ии и ее</w:t>
      </w:r>
      <w:proofErr w:type="gramEnd"/>
      <w:r>
        <w:t xml:space="preserve"> фазы. Значение фаз в медиации. Подходы специалистов к определению количества и значения фаз медиации.</w:t>
      </w:r>
    </w:p>
    <w:p w:rsidR="00D12B39" w:rsidRDefault="00D12B39" w:rsidP="00D12B39">
      <w:pPr>
        <w:pStyle w:val="a4"/>
      </w:pPr>
      <w:r>
        <w:t>Первая фаза медиации. Цели и задачи первой фазы медиации.</w:t>
      </w:r>
    </w:p>
    <w:p w:rsidR="00D12B39" w:rsidRDefault="00D12B39" w:rsidP="00D12B39">
      <w:pPr>
        <w:pStyle w:val="a4"/>
      </w:pPr>
      <w:r>
        <w:t>Вторая фаза медиации. Цели и задачи второй фазы медиации.</w:t>
      </w:r>
    </w:p>
    <w:p w:rsidR="00D12B39" w:rsidRDefault="00D12B39" w:rsidP="00D12B39">
      <w:pPr>
        <w:pStyle w:val="a4"/>
      </w:pPr>
      <w:r>
        <w:t>Третья фаза медиации. Цели и задачи третьей фазы медиации.</w:t>
      </w:r>
    </w:p>
    <w:p w:rsidR="00D12B39" w:rsidRDefault="00D12B39" w:rsidP="00D12B39">
      <w:pPr>
        <w:pStyle w:val="a4"/>
      </w:pPr>
      <w:r>
        <w:t>Четвертая фаза медиации. Цели и задачи четвертой фазы медиации.</w:t>
      </w:r>
    </w:p>
    <w:p w:rsidR="00D12B39" w:rsidRDefault="00D12B39" w:rsidP="00D12B39">
      <w:pPr>
        <w:pStyle w:val="a4"/>
      </w:pPr>
      <w:r>
        <w:t xml:space="preserve">Пятая фаза медиации. Цели и задачи пятой фазы медиации. Формулирование договоренности/соглашения. Предупреждение неисполнения договоренностей и выработка механизмов преодоления трудностей в процессе осуществления решений, отраженных в медиативном соглашении. Подписание медиативного соглашения. Реализация договоренностей, </w:t>
      </w:r>
      <w:proofErr w:type="gramStart"/>
      <w:r>
        <w:t>контроль за</w:t>
      </w:r>
      <w:proofErr w:type="gramEnd"/>
      <w:r>
        <w:t xml:space="preserve"> их исполнением.</w:t>
      </w:r>
    </w:p>
    <w:p w:rsidR="00D12B39" w:rsidRDefault="00D12B39" w:rsidP="00D12B39">
      <w:pPr>
        <w:pStyle w:val="a4"/>
      </w:pPr>
      <w:r>
        <w:t>Практические занятия</w:t>
      </w:r>
    </w:p>
    <w:p w:rsidR="00D12B39" w:rsidRDefault="00D12B39" w:rsidP="00D12B39">
      <w:pPr>
        <w:pStyle w:val="a4"/>
      </w:pPr>
      <w:r>
        <w:t>Упражнения и деловые игры.</w:t>
      </w:r>
    </w:p>
    <w:p w:rsidR="00D12B39" w:rsidRDefault="00D12B39" w:rsidP="00D12B39">
      <w:pPr>
        <w:pStyle w:val="a4"/>
      </w:pPr>
      <w:r>
        <w:t>Тема 2.4. Результат процедуры медиации</w:t>
      </w:r>
    </w:p>
    <w:p w:rsidR="00D12B39" w:rsidRDefault="00D12B39" w:rsidP="00D12B39">
      <w:pPr>
        <w:pStyle w:val="a4"/>
      </w:pPr>
      <w:r>
        <w:t>Лекционное занятие</w:t>
      </w:r>
    </w:p>
    <w:p w:rsidR="00D12B39" w:rsidRDefault="00D12B39" w:rsidP="00D12B39">
      <w:pPr>
        <w:pStyle w:val="a4"/>
      </w:pPr>
      <w:r>
        <w:t>Критерии оценки результата процедуры медиации. Завершение медиации (когда прекращается процедура медиации). Соглашение сторон об урегулировании спора и его соотношение с мировым соглашением и судебным решением. Правовая природа соглашения об урегулировании спора. Исполнение соглашения об урегулировании спора (медиативного соглашения). Утверждение медиативного соглашения об урегулировании спора судом, третейским судом.</w:t>
      </w:r>
    </w:p>
    <w:p w:rsidR="00D12B39" w:rsidRDefault="00D12B39" w:rsidP="00D12B39">
      <w:pPr>
        <w:pStyle w:val="a4"/>
      </w:pPr>
      <w:r>
        <w:t>Практические занятия</w:t>
      </w:r>
    </w:p>
    <w:p w:rsidR="00D12B39" w:rsidRDefault="00D12B39" w:rsidP="00D12B39">
      <w:pPr>
        <w:pStyle w:val="a4"/>
      </w:pPr>
      <w:r>
        <w:lastRenderedPageBreak/>
        <w:t>Составление примерного соглашения об урегулировании спора с помощью процедуры медиации в малых группах. Перекрестная проверка группами соглашений (тестирование соглашений на возможность исполнения).</w:t>
      </w:r>
    </w:p>
    <w:p w:rsidR="00D12B39" w:rsidRDefault="00D12B39" w:rsidP="00D12B39">
      <w:pPr>
        <w:pStyle w:val="a4"/>
      </w:pPr>
      <w:r>
        <w:t>Подготовка эссе о возможности применения медиации при разрешении конкретного спора.</w:t>
      </w:r>
    </w:p>
    <w:p w:rsidR="00D12B39" w:rsidRDefault="00D12B39" w:rsidP="00D12B39">
      <w:pPr>
        <w:pStyle w:val="a4"/>
      </w:pPr>
      <w:r>
        <w:t>4.3. Модуль "Медиативный подход"</w:t>
      </w:r>
    </w:p>
    <w:p w:rsidR="00D12B39" w:rsidRDefault="00D12B39" w:rsidP="00D12B39">
      <w:pPr>
        <w:pStyle w:val="a4"/>
      </w:pPr>
      <w:r>
        <w:t>Тема 3.1. Информация в медиации</w:t>
      </w:r>
    </w:p>
    <w:p w:rsidR="00D12B39" w:rsidRDefault="00D12B39" w:rsidP="00D12B39">
      <w:pPr>
        <w:pStyle w:val="a4"/>
      </w:pPr>
      <w:r>
        <w:t>Лекционное занятие</w:t>
      </w:r>
    </w:p>
    <w:p w:rsidR="00D12B39" w:rsidRDefault="00D12B39" w:rsidP="00D12B39">
      <w:pPr>
        <w:pStyle w:val="a4"/>
      </w:pPr>
      <w:r>
        <w:t>Значение информации в медиации. Цели и способы передачи информации. Уровни информации в медиации. Возможности позитивной коммуникации. Способы объективизации фактов. Вопросы как способ получения и прояснения информации. Невербальное общение в медиации. Систематизация полученного материала.</w:t>
      </w:r>
    </w:p>
    <w:p w:rsidR="00D12B39" w:rsidRDefault="00D12B39" w:rsidP="00D12B39">
      <w:pPr>
        <w:pStyle w:val="a4"/>
      </w:pPr>
      <w:r>
        <w:t>Практические занятия</w:t>
      </w:r>
    </w:p>
    <w:p w:rsidR="00D12B39" w:rsidRDefault="00D12B39" w:rsidP="00D12B39">
      <w:pPr>
        <w:pStyle w:val="a4"/>
      </w:pPr>
      <w:r>
        <w:t>Упражнения и деловые игры.</w:t>
      </w:r>
    </w:p>
    <w:p w:rsidR="00D12B39" w:rsidRDefault="00D12B39" w:rsidP="00D12B39">
      <w:pPr>
        <w:pStyle w:val="a4"/>
      </w:pPr>
      <w:r>
        <w:t>Тема 3.2. Взаимодействие картин мира в процессе медиации</w:t>
      </w:r>
    </w:p>
    <w:p w:rsidR="00D12B39" w:rsidRDefault="00D12B39" w:rsidP="00D12B39">
      <w:pPr>
        <w:pStyle w:val="a4"/>
      </w:pPr>
      <w:r>
        <w:t>Лекционное занятие</w:t>
      </w:r>
    </w:p>
    <w:p w:rsidR="00D12B39" w:rsidRDefault="00D12B39" w:rsidP="00D12B39">
      <w:pPr>
        <w:pStyle w:val="a4"/>
      </w:pPr>
      <w:r>
        <w:t>Фильтры восприятия. Индивидуальная и общая реальности. Искажение реальности. Влияние внутренней установки на картину мира.</w:t>
      </w:r>
    </w:p>
    <w:p w:rsidR="00D12B39" w:rsidRDefault="00D12B39" w:rsidP="00D12B39">
      <w:pPr>
        <w:pStyle w:val="a4"/>
      </w:pPr>
      <w:r>
        <w:t>Практические занятия</w:t>
      </w:r>
    </w:p>
    <w:p w:rsidR="00D12B39" w:rsidRDefault="00D12B39" w:rsidP="00D12B39">
      <w:pPr>
        <w:pStyle w:val="a4"/>
      </w:pPr>
      <w:r>
        <w:t>Упражнения и деловые игры.</w:t>
      </w:r>
    </w:p>
    <w:p w:rsidR="00D12B39" w:rsidRDefault="00D12B39" w:rsidP="00D12B39">
      <w:pPr>
        <w:pStyle w:val="a4"/>
      </w:pPr>
      <w:r>
        <w:t>Тема 3.3. Работа с интересами сторон</w:t>
      </w:r>
    </w:p>
    <w:p w:rsidR="00D12B39" w:rsidRDefault="00D12B39" w:rsidP="00D12B39">
      <w:pPr>
        <w:pStyle w:val="a4"/>
      </w:pPr>
      <w:r>
        <w:t>Лекционное занятие</w:t>
      </w:r>
    </w:p>
    <w:p w:rsidR="00D12B39" w:rsidRDefault="00D12B39" w:rsidP="00D12B39">
      <w:pPr>
        <w:pStyle w:val="a4"/>
      </w:pPr>
      <w:r>
        <w:t>Понятие "центральной" проблемы. Позиционное мышление. Иерархии потребностей.</w:t>
      </w:r>
    </w:p>
    <w:p w:rsidR="00D12B39" w:rsidRDefault="00D12B39" w:rsidP="00D12B39">
      <w:pPr>
        <w:pStyle w:val="a4"/>
      </w:pPr>
      <w:r>
        <w:t>Практические занятия</w:t>
      </w:r>
    </w:p>
    <w:p w:rsidR="00D12B39" w:rsidRDefault="00D12B39" w:rsidP="00D12B39">
      <w:pPr>
        <w:pStyle w:val="a4"/>
      </w:pPr>
      <w:r>
        <w:t>Упражнения и деловые игры.</w:t>
      </w:r>
    </w:p>
    <w:p w:rsidR="00D12B39" w:rsidRDefault="00D12B39" w:rsidP="00D12B39">
      <w:pPr>
        <w:pStyle w:val="a4"/>
      </w:pPr>
      <w:r>
        <w:t>Тема 3.4. Привлечение представителей сторон, экспертов и других лиц к участию в процедуре медиации</w:t>
      </w:r>
    </w:p>
    <w:p w:rsidR="00D12B39" w:rsidRDefault="00D12B39" w:rsidP="00D12B39">
      <w:pPr>
        <w:pStyle w:val="a4"/>
      </w:pPr>
      <w:r>
        <w:t>Лекционное занятие</w:t>
      </w:r>
    </w:p>
    <w:p w:rsidR="00D12B39" w:rsidRDefault="00D12B39" w:rsidP="00D12B39">
      <w:pPr>
        <w:pStyle w:val="a4"/>
      </w:pPr>
      <w:r>
        <w:t>Участие в медиации представителей сторон и их статус. Определение необходимости участия в процедуре медиации психологов, юристов, экспертов и т.д. и их статус.</w:t>
      </w:r>
    </w:p>
    <w:p w:rsidR="00D12B39" w:rsidRDefault="00D12B39" w:rsidP="00D12B39">
      <w:pPr>
        <w:pStyle w:val="a4"/>
      </w:pPr>
      <w:r>
        <w:t>Практические занятия</w:t>
      </w:r>
    </w:p>
    <w:p w:rsidR="00D12B39" w:rsidRDefault="00D12B39" w:rsidP="00D12B39">
      <w:pPr>
        <w:pStyle w:val="a4"/>
      </w:pPr>
      <w:r>
        <w:lastRenderedPageBreak/>
        <w:t>Упражнения и деловые игры.</w:t>
      </w:r>
    </w:p>
    <w:p w:rsidR="00D12B39" w:rsidRDefault="00D12B39" w:rsidP="00D12B39">
      <w:pPr>
        <w:pStyle w:val="a4"/>
      </w:pPr>
      <w:r>
        <w:t>Тема 3.5. Особенности разрешения споров из семейных, трудовых, экономических и других отношений с помощью медиации</w:t>
      </w:r>
    </w:p>
    <w:p w:rsidR="00D12B39" w:rsidRDefault="00D12B39" w:rsidP="00D12B39">
      <w:pPr>
        <w:pStyle w:val="a4"/>
      </w:pPr>
      <w:r>
        <w:t>Лекционное занятие</w:t>
      </w:r>
    </w:p>
    <w:p w:rsidR="00D12B39" w:rsidRDefault="00D12B39" w:rsidP="00D12B39">
      <w:pPr>
        <w:pStyle w:val="a4"/>
      </w:pPr>
      <w:r>
        <w:t>Медиация при разрешении семейных споров (разводов, раздела имущества, наследственных споров, споров об определении места жительства ребенка). Основы семейного, трудового, корпоративного права. Медиация при разрешении трудовых споров. Медиация при разрешении гражданско-правовых споров. Медиация при разрешении корпоративных споров.</w:t>
      </w:r>
    </w:p>
    <w:p w:rsidR="00D12B39" w:rsidRDefault="00D12B39" w:rsidP="00D12B39">
      <w:pPr>
        <w:pStyle w:val="a4"/>
      </w:pPr>
      <w:r>
        <w:t>Практические занятия</w:t>
      </w:r>
    </w:p>
    <w:p w:rsidR="00D12B39" w:rsidRDefault="00D12B39" w:rsidP="00D12B39">
      <w:pPr>
        <w:pStyle w:val="a4"/>
      </w:pPr>
      <w:r>
        <w:t>Упражнения и деловые игры.</w:t>
      </w:r>
    </w:p>
    <w:p w:rsidR="00D12B39" w:rsidRDefault="00D12B39" w:rsidP="00D12B39">
      <w:pPr>
        <w:pStyle w:val="a4"/>
      </w:pPr>
      <w:r>
        <w:t>Тема 3.6. Продвижение медиации и этические нормы в медиации</w:t>
      </w:r>
    </w:p>
    <w:p w:rsidR="00D12B39" w:rsidRDefault="00D12B39" w:rsidP="00D12B39">
      <w:pPr>
        <w:pStyle w:val="a4"/>
      </w:pPr>
      <w:r>
        <w:t>Лекционное занятие</w:t>
      </w:r>
    </w:p>
    <w:p w:rsidR="00D12B39" w:rsidRDefault="00D12B39" w:rsidP="00D12B39">
      <w:pPr>
        <w:pStyle w:val="a4"/>
      </w:pPr>
      <w:r>
        <w:t>Предпосылки и препятствия для формирования института медиации в России. Правовое регулирование медиации в России и в зарубежных странах. Российская практика медиации. Деятельность по продвижению медиации. Реклама медиации. Европейский кодекс поведения для медиаторов. Ответственность медиатора. Репутация медиатора.</w:t>
      </w:r>
    </w:p>
    <w:p w:rsidR="00D12B39" w:rsidRDefault="00D12B39" w:rsidP="00D12B39">
      <w:pPr>
        <w:pStyle w:val="a4"/>
      </w:pPr>
      <w:r>
        <w:t>Практические занятия</w:t>
      </w:r>
    </w:p>
    <w:p w:rsidR="00D12B39" w:rsidRDefault="00D12B39" w:rsidP="00D12B39">
      <w:pPr>
        <w:pStyle w:val="a4"/>
      </w:pPr>
      <w:r>
        <w:t>Тестирование или устный опрос.</w:t>
      </w:r>
    </w:p>
    <w:p w:rsidR="00D12B39" w:rsidRDefault="00D12B39" w:rsidP="00D12B39">
      <w:pPr>
        <w:pStyle w:val="a4"/>
      </w:pPr>
      <w:r>
        <w:t>4.4. Итоговая аттестация проводится в форме экзамена. В процессе экзамена слушатель должен продемонстрировать полученные в ходе всей образовательной программы "Медиация. Базовый курс" теоретические знания в сфере альтернативного разрешения споров (АРС) и медиации и практические навыки медиатора, необходимые для ведения процедуры медиации.</w:t>
      </w:r>
    </w:p>
    <w:p w:rsidR="00D12B39" w:rsidRDefault="00D12B39" w:rsidP="00D12B39">
      <w:pPr>
        <w:pStyle w:val="a4"/>
      </w:pPr>
      <w:r>
        <w:t>4.5. Слушатель допускается к итоговой аттестации после изучения тем образовательной программы "Медиация. Базовый курс" в объеме, предусмотренном для лекционных и практических занятий.</w:t>
      </w:r>
    </w:p>
    <w:p w:rsidR="00D12B39" w:rsidRDefault="00D12B39" w:rsidP="00D12B39">
      <w:pPr>
        <w:pStyle w:val="a4"/>
      </w:pPr>
      <w:r>
        <w:t>4.6.Лица, освоившие образовательную программу "Медиация. Базовый курс" и успешно прошедшие итоговую аттестацию, получают документ о повышении квалификации.</w:t>
      </w:r>
    </w:p>
    <w:p w:rsidR="00D12B39" w:rsidRDefault="00D12B39" w:rsidP="00D12B39">
      <w:pPr>
        <w:pStyle w:val="a4"/>
      </w:pPr>
      <w:r>
        <w:t>4.7. Лица, успешно освоившие образовательную программу "Медиация. Базовый курс", вправе вести практическую деятельность в качестве медиатора на профессиональной основе без права преподавания медиации.</w:t>
      </w:r>
    </w:p>
    <w:p w:rsidR="00D12B39" w:rsidRDefault="00D12B39" w:rsidP="00D12B39">
      <w:pPr>
        <w:pStyle w:val="a4"/>
      </w:pPr>
      <w:r>
        <w:t>5. Примерный учебный план образовательной программы "Медиация. Особенности применения медиации":</w:t>
      </w:r>
    </w:p>
    <w:p w:rsidR="00D12B39" w:rsidRDefault="00D12B39" w:rsidP="00D12B39">
      <w:pPr>
        <w:pStyle w:val="a4"/>
      </w:pPr>
      <w:r>
        <w:t>5.1. Модуль "Работа в зоне конфликта"</w:t>
      </w:r>
    </w:p>
    <w:p w:rsidR="00D12B39" w:rsidRDefault="00D12B39" w:rsidP="00D12B39">
      <w:pPr>
        <w:pStyle w:val="a4"/>
      </w:pPr>
      <w:r>
        <w:lastRenderedPageBreak/>
        <w:t>Тема 1.1. Конфликт: понятие и классификации</w:t>
      </w:r>
    </w:p>
    <w:p w:rsidR="00D12B39" w:rsidRDefault="00D12B39" w:rsidP="00D12B39">
      <w:pPr>
        <w:pStyle w:val="a4"/>
      </w:pPr>
      <w:r>
        <w:t>Лекционное занятие</w:t>
      </w:r>
    </w:p>
    <w:p w:rsidR="00D12B39" w:rsidRDefault="00D12B39" w:rsidP="00D12B39">
      <w:pPr>
        <w:pStyle w:val="a4"/>
      </w:pPr>
      <w:r>
        <w:t>Понятие и функции конфликта. Правовой конфликт. Структура конфликта. Классификации конфликтов.</w:t>
      </w:r>
    </w:p>
    <w:p w:rsidR="00D12B39" w:rsidRDefault="00D12B39" w:rsidP="00D12B39">
      <w:pPr>
        <w:pStyle w:val="a4"/>
      </w:pPr>
      <w:r>
        <w:t>Практические занятия</w:t>
      </w:r>
    </w:p>
    <w:p w:rsidR="00D12B39" w:rsidRDefault="00D12B39" w:rsidP="00D12B39">
      <w:pPr>
        <w:pStyle w:val="a4"/>
      </w:pPr>
      <w:r>
        <w:t>Упражнения и деловые игры.</w:t>
      </w:r>
    </w:p>
    <w:p w:rsidR="00D12B39" w:rsidRDefault="00D12B39" w:rsidP="00D12B39">
      <w:pPr>
        <w:pStyle w:val="a4"/>
      </w:pPr>
      <w:r>
        <w:t>Тема 1.2. Работа с агрессией в медиации</w:t>
      </w:r>
    </w:p>
    <w:p w:rsidR="00D12B39" w:rsidRDefault="00D12B39" w:rsidP="00D12B39">
      <w:pPr>
        <w:pStyle w:val="a4"/>
      </w:pPr>
      <w:r>
        <w:t>Лекционное занятие</w:t>
      </w:r>
    </w:p>
    <w:p w:rsidR="00D12B39" w:rsidRDefault="00D12B39" w:rsidP="00D12B39">
      <w:pPr>
        <w:pStyle w:val="a4"/>
      </w:pPr>
      <w:r>
        <w:t>Агрессия: определение и основные теории. Типы агрессии. Социальные детерминанты агрессии. Внешние детерминанты агрессии. Превентивные меры и управление агрессией. Факторы, способствующие агрессии.</w:t>
      </w:r>
    </w:p>
    <w:p w:rsidR="00D12B39" w:rsidRDefault="00D12B39" w:rsidP="00D12B39">
      <w:pPr>
        <w:pStyle w:val="a4"/>
      </w:pPr>
      <w:r>
        <w:t>Практические занятия</w:t>
      </w:r>
    </w:p>
    <w:p w:rsidR="00D12B39" w:rsidRDefault="00D12B39" w:rsidP="00D12B39">
      <w:pPr>
        <w:pStyle w:val="a4"/>
      </w:pPr>
      <w:r>
        <w:t>Упражнения и деловые игры.</w:t>
      </w:r>
    </w:p>
    <w:p w:rsidR="00D12B39" w:rsidRDefault="00D12B39" w:rsidP="00D12B39">
      <w:pPr>
        <w:pStyle w:val="a4"/>
      </w:pPr>
      <w:r>
        <w:t>Тема 1.3. Синдром эмоционального выгорания и его профилактика</w:t>
      </w:r>
    </w:p>
    <w:p w:rsidR="00D12B39" w:rsidRDefault="00D12B39" w:rsidP="00D12B39">
      <w:pPr>
        <w:pStyle w:val="a4"/>
      </w:pPr>
      <w:r>
        <w:t>Лекционное занятие</w:t>
      </w:r>
    </w:p>
    <w:p w:rsidR="00D12B39" w:rsidRDefault="00D12B39" w:rsidP="00D12B39">
      <w:pPr>
        <w:pStyle w:val="a4"/>
      </w:pPr>
      <w:r>
        <w:t>Синдром эмоционального выгорания как заболевание: симптомы и последствия. Способы профилактики синдрома эмоционального выгорания. Синдром эмоционального выгорания медиатора. Профилактика синдрома эмоционального выгорания медиатора.</w:t>
      </w:r>
    </w:p>
    <w:p w:rsidR="00D12B39" w:rsidRDefault="00D12B39" w:rsidP="00D12B39">
      <w:pPr>
        <w:pStyle w:val="a4"/>
      </w:pPr>
      <w:r>
        <w:t>Практические занятия</w:t>
      </w:r>
    </w:p>
    <w:p w:rsidR="00D12B39" w:rsidRDefault="00D12B39" w:rsidP="00D12B39">
      <w:pPr>
        <w:pStyle w:val="a4"/>
      </w:pPr>
      <w:r>
        <w:t>Упражнения и деловые игры.</w:t>
      </w:r>
    </w:p>
    <w:p w:rsidR="00D12B39" w:rsidRDefault="00D12B39" w:rsidP="00D12B39">
      <w:pPr>
        <w:pStyle w:val="a4"/>
      </w:pPr>
      <w:r>
        <w:t xml:space="preserve">Тема 1.4. </w:t>
      </w:r>
      <w:proofErr w:type="spellStart"/>
      <w:r>
        <w:t>Антистрессовые</w:t>
      </w:r>
      <w:proofErr w:type="spellEnd"/>
      <w:r>
        <w:t xml:space="preserve"> методики</w:t>
      </w:r>
    </w:p>
    <w:p w:rsidR="00D12B39" w:rsidRDefault="00D12B39" w:rsidP="00D12B39">
      <w:pPr>
        <w:pStyle w:val="a4"/>
      </w:pPr>
      <w:r>
        <w:t>Лекционное занятие</w:t>
      </w:r>
    </w:p>
    <w:p w:rsidR="00D12B39" w:rsidRDefault="00D12B39" w:rsidP="00D12B39">
      <w:pPr>
        <w:pStyle w:val="a4"/>
      </w:pPr>
      <w:r>
        <w:t>Стресс - необходимое переживание. Позитивная сторона стресса. Длительный стресс. Адаптационная роль стресса. Долгосрочные и краткосрочные методы борьбы со стрессом.</w:t>
      </w:r>
    </w:p>
    <w:p w:rsidR="00D12B39" w:rsidRDefault="00D12B39" w:rsidP="00D12B39">
      <w:pPr>
        <w:pStyle w:val="a4"/>
      </w:pPr>
      <w:r>
        <w:t>Практические занятия</w:t>
      </w:r>
    </w:p>
    <w:p w:rsidR="00D12B39" w:rsidRDefault="00D12B39" w:rsidP="00D12B39">
      <w:pPr>
        <w:pStyle w:val="a4"/>
      </w:pPr>
      <w:r>
        <w:t>Упражнения и деловые игры.</w:t>
      </w:r>
    </w:p>
    <w:p w:rsidR="00D12B39" w:rsidRDefault="00D12B39" w:rsidP="00D12B39">
      <w:pPr>
        <w:pStyle w:val="a4"/>
      </w:pPr>
      <w:r>
        <w:t>Тема 1.5. Работа с возражениями в медиации</w:t>
      </w:r>
    </w:p>
    <w:p w:rsidR="00D12B39" w:rsidRDefault="00D12B39" w:rsidP="00D12B39">
      <w:pPr>
        <w:pStyle w:val="a4"/>
      </w:pPr>
      <w:r>
        <w:t>Лекционное занятие</w:t>
      </w:r>
    </w:p>
    <w:p w:rsidR="00D12B39" w:rsidRDefault="00D12B39" w:rsidP="00D12B39">
      <w:pPr>
        <w:pStyle w:val="a4"/>
      </w:pPr>
      <w:r>
        <w:t>Возможности типологического подхода к личности в медиации. "Молчащий клиент". "Трудный клиент". Клиент "нет". Лингвистические способы работы с возражениями.</w:t>
      </w:r>
    </w:p>
    <w:p w:rsidR="00D12B39" w:rsidRDefault="00D12B39" w:rsidP="00D12B39">
      <w:pPr>
        <w:pStyle w:val="a4"/>
      </w:pPr>
      <w:r>
        <w:lastRenderedPageBreak/>
        <w:t>Практические занятия</w:t>
      </w:r>
    </w:p>
    <w:p w:rsidR="00D12B39" w:rsidRDefault="00D12B39" w:rsidP="00D12B39">
      <w:pPr>
        <w:pStyle w:val="a4"/>
      </w:pPr>
      <w:r>
        <w:t>Упражнения и деловые игры.</w:t>
      </w:r>
    </w:p>
    <w:p w:rsidR="00D12B39" w:rsidRDefault="00D12B39" w:rsidP="00D12B39">
      <w:pPr>
        <w:pStyle w:val="a4"/>
      </w:pPr>
      <w:r>
        <w:t>Тестирование или устный опрос.</w:t>
      </w:r>
    </w:p>
    <w:p w:rsidR="00D12B39" w:rsidRDefault="00D12B39" w:rsidP="00D12B39">
      <w:pPr>
        <w:pStyle w:val="a4"/>
      </w:pPr>
      <w:r>
        <w:t>5.2. Модуль "Коммерческая медиация"</w:t>
      </w:r>
    </w:p>
    <w:p w:rsidR="00D12B39" w:rsidRDefault="00D12B39" w:rsidP="00D12B39">
      <w:pPr>
        <w:pStyle w:val="a4"/>
      </w:pPr>
      <w:r>
        <w:t>Лекционное занятие</w:t>
      </w:r>
    </w:p>
    <w:p w:rsidR="00D12B39" w:rsidRDefault="00D12B39" w:rsidP="00D12B39">
      <w:pPr>
        <w:pStyle w:val="a4"/>
      </w:pPr>
      <w:r>
        <w:t>Виды коммерческих/</w:t>
      </w:r>
      <w:proofErr w:type="spellStart"/>
      <w:proofErr w:type="gramStart"/>
      <w:r>
        <w:t>бизнес-конфликтов</w:t>
      </w:r>
      <w:proofErr w:type="spellEnd"/>
      <w:proofErr w:type="gramEnd"/>
      <w:r>
        <w:t xml:space="preserve"> и споров, связанных с ведением хозяйственной деятельности. Эмоции в </w:t>
      </w:r>
      <w:proofErr w:type="spellStart"/>
      <w:proofErr w:type="gramStart"/>
      <w:r>
        <w:t>бизнес-конфликтах</w:t>
      </w:r>
      <w:proofErr w:type="spellEnd"/>
      <w:proofErr w:type="gramEnd"/>
      <w:r>
        <w:t xml:space="preserve"> и работа с ними в медиации. Особенности разрешения коммерческих споров с помощью медиации.</w:t>
      </w:r>
    </w:p>
    <w:p w:rsidR="00D12B39" w:rsidRDefault="00D12B39" w:rsidP="00D12B39">
      <w:pPr>
        <w:pStyle w:val="a4"/>
      </w:pPr>
      <w:r>
        <w:t>Практические занятия</w:t>
      </w:r>
    </w:p>
    <w:p w:rsidR="00D12B39" w:rsidRDefault="00D12B39" w:rsidP="00D12B39">
      <w:pPr>
        <w:pStyle w:val="a4"/>
      </w:pPr>
      <w:r>
        <w:t>Упражнения и деловые игры.</w:t>
      </w:r>
    </w:p>
    <w:p w:rsidR="00D12B39" w:rsidRDefault="00D12B39" w:rsidP="00D12B39">
      <w:pPr>
        <w:pStyle w:val="a4"/>
      </w:pPr>
      <w:r>
        <w:t>Тестирование или устный опрос.</w:t>
      </w:r>
    </w:p>
    <w:p w:rsidR="00D12B39" w:rsidRDefault="00D12B39" w:rsidP="00D12B39">
      <w:pPr>
        <w:pStyle w:val="a4"/>
      </w:pPr>
      <w:r>
        <w:t>5.3. Модуль "Медиация в многостороннем конфликте и при сопровождении долгосрочных проектов"</w:t>
      </w:r>
    </w:p>
    <w:p w:rsidR="00D12B39" w:rsidRDefault="00D12B39" w:rsidP="00D12B39">
      <w:pPr>
        <w:pStyle w:val="a4"/>
      </w:pPr>
      <w:r>
        <w:t>Лекционное занятие</w:t>
      </w:r>
    </w:p>
    <w:p w:rsidR="00D12B39" w:rsidRDefault="00D12B39" w:rsidP="00D12B39">
      <w:pPr>
        <w:pStyle w:val="a4"/>
      </w:pPr>
      <w:r>
        <w:t>Особенности многосторонних конфликтов. Медиация при работе с групповым конфликтом. Медиация и медиативное сопровождение долгосрочных сложных проектов.</w:t>
      </w:r>
    </w:p>
    <w:p w:rsidR="00D12B39" w:rsidRDefault="00D12B39" w:rsidP="00D12B39">
      <w:pPr>
        <w:pStyle w:val="a4"/>
      </w:pPr>
      <w:r>
        <w:t>Практические занятия</w:t>
      </w:r>
    </w:p>
    <w:p w:rsidR="00D12B39" w:rsidRDefault="00D12B39" w:rsidP="00D12B39">
      <w:pPr>
        <w:pStyle w:val="a4"/>
      </w:pPr>
      <w:r>
        <w:t>Упражнения и деловые игры.</w:t>
      </w:r>
    </w:p>
    <w:p w:rsidR="00D12B39" w:rsidRDefault="00D12B39" w:rsidP="00D12B39">
      <w:pPr>
        <w:pStyle w:val="a4"/>
      </w:pPr>
      <w:r>
        <w:t>Тестирование или устный опрос.</w:t>
      </w:r>
    </w:p>
    <w:p w:rsidR="00D12B39" w:rsidRDefault="00D12B39" w:rsidP="00D12B39">
      <w:pPr>
        <w:pStyle w:val="a4"/>
      </w:pPr>
      <w:r>
        <w:t>5.4. Модуль "Особенности применения медиации при разрешении семейных споров"</w:t>
      </w:r>
    </w:p>
    <w:p w:rsidR="00D12B39" w:rsidRDefault="00D12B39" w:rsidP="00D12B39">
      <w:pPr>
        <w:pStyle w:val="a4"/>
      </w:pPr>
      <w:r>
        <w:t>Лекционное занятие</w:t>
      </w:r>
    </w:p>
    <w:p w:rsidR="00D12B39" w:rsidRDefault="00D12B39" w:rsidP="00D12B39">
      <w:pPr>
        <w:pStyle w:val="a4"/>
      </w:pPr>
      <w:r>
        <w:t>Эффективность медиации при разрешении семейных споров. Особенности процедуры медиации при разрешении семейных споров. Участие несовершеннолетних лиц в процедуре медиации. Возможности медиации в работе органов опеки и попечительства, комиссий по делам несовершеннолетних и иных органов по делам семьи, несовершеннолетних и молодежи.</w:t>
      </w:r>
    </w:p>
    <w:p w:rsidR="00D12B39" w:rsidRDefault="00D12B39" w:rsidP="00D12B39">
      <w:pPr>
        <w:pStyle w:val="a4"/>
      </w:pPr>
      <w:r>
        <w:t>Практические занятия</w:t>
      </w:r>
    </w:p>
    <w:p w:rsidR="00D12B39" w:rsidRDefault="00D12B39" w:rsidP="00D12B39">
      <w:pPr>
        <w:pStyle w:val="a4"/>
      </w:pPr>
      <w:r>
        <w:t>Упражнения и деловые игры.</w:t>
      </w:r>
    </w:p>
    <w:p w:rsidR="00D12B39" w:rsidRDefault="00D12B39" w:rsidP="00D12B39">
      <w:pPr>
        <w:pStyle w:val="a4"/>
      </w:pPr>
      <w:r>
        <w:t>Тестирование или устный опрос.</w:t>
      </w:r>
    </w:p>
    <w:p w:rsidR="00D12B39" w:rsidRDefault="00D12B39" w:rsidP="00D12B39">
      <w:pPr>
        <w:pStyle w:val="a4"/>
      </w:pPr>
      <w:r>
        <w:t xml:space="preserve">5.5. Модуль "Медиация в </w:t>
      </w:r>
      <w:proofErr w:type="spellStart"/>
      <w:r>
        <w:t>сверхнакаленном</w:t>
      </w:r>
      <w:proofErr w:type="spellEnd"/>
      <w:r>
        <w:t xml:space="preserve"> конфликте"</w:t>
      </w:r>
    </w:p>
    <w:p w:rsidR="00D12B39" w:rsidRDefault="00D12B39" w:rsidP="00D12B39">
      <w:pPr>
        <w:pStyle w:val="a4"/>
      </w:pPr>
      <w:r>
        <w:lastRenderedPageBreak/>
        <w:t>Лекционное занятие</w:t>
      </w:r>
    </w:p>
    <w:p w:rsidR="00D12B39" w:rsidRDefault="00D12B39" w:rsidP="00D12B39">
      <w:pPr>
        <w:pStyle w:val="a4"/>
      </w:pPr>
      <w:r>
        <w:t xml:space="preserve">Особенности поведения медиатора в </w:t>
      </w:r>
      <w:proofErr w:type="spellStart"/>
      <w:r>
        <w:t>сверхнакаленном</w:t>
      </w:r>
      <w:proofErr w:type="spellEnd"/>
      <w:r>
        <w:t xml:space="preserve"> конфликте. Причины агрессивного поведения. Работа с собственными эмоциями медиатора. Техники работы с клиентом в </w:t>
      </w:r>
      <w:proofErr w:type="spellStart"/>
      <w:r>
        <w:t>сверхнакаленном</w:t>
      </w:r>
      <w:proofErr w:type="spellEnd"/>
      <w:r>
        <w:t xml:space="preserve"> конфликте.</w:t>
      </w:r>
    </w:p>
    <w:p w:rsidR="00D12B39" w:rsidRDefault="00D12B39" w:rsidP="00D12B39">
      <w:pPr>
        <w:pStyle w:val="a4"/>
      </w:pPr>
      <w:r>
        <w:t>Практические занятия Упражнения и деловые игры. Тестирование или устный опрос.</w:t>
      </w:r>
    </w:p>
    <w:p w:rsidR="00D12B39" w:rsidRDefault="00D12B39" w:rsidP="00D12B39">
      <w:pPr>
        <w:pStyle w:val="a4"/>
      </w:pPr>
      <w:r>
        <w:t>5.6. Модуль "Межкультурные особенности и медиация"</w:t>
      </w:r>
    </w:p>
    <w:p w:rsidR="00D12B39" w:rsidRDefault="00D12B39" w:rsidP="00D12B39">
      <w:pPr>
        <w:pStyle w:val="a4"/>
      </w:pPr>
      <w:r>
        <w:t>Лекционное занятие</w:t>
      </w:r>
    </w:p>
    <w:p w:rsidR="00D12B39" w:rsidRDefault="00D12B39" w:rsidP="00D12B39">
      <w:pPr>
        <w:pStyle w:val="a4"/>
      </w:pPr>
      <w:r>
        <w:t>Зависимость мнений от религиозной идентичности. Конфессиональные особенности и их проявление в процедуре медиации. Позиции большинства. Национальная толерантность. Религиозные проблемы России. Медиативный подход в культуре общественных отношений.</w:t>
      </w:r>
    </w:p>
    <w:p w:rsidR="00D12B39" w:rsidRDefault="00D12B39" w:rsidP="00D12B39">
      <w:pPr>
        <w:pStyle w:val="a4"/>
      </w:pPr>
      <w:r>
        <w:t>Практические занятия</w:t>
      </w:r>
    </w:p>
    <w:p w:rsidR="00D12B39" w:rsidRDefault="00D12B39" w:rsidP="00D12B39">
      <w:pPr>
        <w:pStyle w:val="a4"/>
      </w:pPr>
      <w:r>
        <w:t>Упражнения и деловые игры.</w:t>
      </w:r>
    </w:p>
    <w:p w:rsidR="00D12B39" w:rsidRDefault="00D12B39" w:rsidP="00D12B39">
      <w:pPr>
        <w:pStyle w:val="a4"/>
      </w:pPr>
      <w:r>
        <w:t>Тестирование или устный опрос.</w:t>
      </w:r>
    </w:p>
    <w:p w:rsidR="00D12B39" w:rsidRDefault="00D12B39" w:rsidP="00D12B39">
      <w:pPr>
        <w:pStyle w:val="a4"/>
      </w:pPr>
      <w:r>
        <w:t>5.7. Модуль "Особенности применения медиации при разрешении гражданско-правовых споров и споров, связанных с интеллектуальной собственностью"</w:t>
      </w:r>
    </w:p>
    <w:p w:rsidR="00D12B39" w:rsidRDefault="00D12B39" w:rsidP="00D12B39">
      <w:pPr>
        <w:pStyle w:val="a4"/>
      </w:pPr>
      <w:r>
        <w:t>Лекционное занятие</w:t>
      </w:r>
    </w:p>
    <w:p w:rsidR="00D12B39" w:rsidRDefault="00D12B39" w:rsidP="00D12B39">
      <w:pPr>
        <w:pStyle w:val="a4"/>
      </w:pPr>
      <w:r>
        <w:t>Виды гражданско-правовых договоров. Особенности разрешения гражданско-правовых споров между физическими лицами. Особенности разрешения гражданско-правовых споров между физическими и юридическими лицами. Особенности разрешения потребительских конфликтов. Особенности споров по вопросам интеллектуальной собственности. Работа Всемирной организации интеллектуальной собственности в области разрешения конфликтов с помощью процедуры медиации.</w:t>
      </w:r>
    </w:p>
    <w:p w:rsidR="00D12B39" w:rsidRDefault="00D12B39" w:rsidP="00D12B39">
      <w:pPr>
        <w:pStyle w:val="a4"/>
      </w:pPr>
      <w:r>
        <w:t>Практические занятия</w:t>
      </w:r>
    </w:p>
    <w:p w:rsidR="00D12B39" w:rsidRDefault="00D12B39" w:rsidP="00D12B39">
      <w:pPr>
        <w:pStyle w:val="a4"/>
      </w:pPr>
      <w:r>
        <w:t>Упражнения и деловые игры.</w:t>
      </w:r>
    </w:p>
    <w:p w:rsidR="00D12B39" w:rsidRDefault="00D12B39" w:rsidP="00D12B39">
      <w:pPr>
        <w:pStyle w:val="a4"/>
      </w:pPr>
      <w:r>
        <w:t>Тестирование или устный опрос.</w:t>
      </w:r>
    </w:p>
    <w:p w:rsidR="00D12B39" w:rsidRDefault="00D12B39" w:rsidP="00D12B39">
      <w:pPr>
        <w:pStyle w:val="a4"/>
      </w:pPr>
      <w:r>
        <w:t>5.8. Модуль. "Медиация в административных спорах и судебная медиация"</w:t>
      </w:r>
    </w:p>
    <w:p w:rsidR="00D12B39" w:rsidRDefault="00D12B39" w:rsidP="00D12B39">
      <w:pPr>
        <w:pStyle w:val="a4"/>
      </w:pPr>
      <w:r>
        <w:t>Лекционное занятие</w:t>
      </w:r>
    </w:p>
    <w:p w:rsidR="00D12B39" w:rsidRDefault="00D12B39" w:rsidP="00D12B39">
      <w:pPr>
        <w:pStyle w:val="a4"/>
      </w:pPr>
      <w:r>
        <w:t>Возможности медиации при разрешении административно-правовых споров. Критерии применения медиации при разрешении административных споров. Особенности процедуры медиации с участием административных органов. Возможности медиации, включенной в судебную систему. Обучение судей медиации.</w:t>
      </w:r>
    </w:p>
    <w:p w:rsidR="00D12B39" w:rsidRDefault="00D12B39" w:rsidP="00D12B39">
      <w:pPr>
        <w:pStyle w:val="a4"/>
      </w:pPr>
      <w:r>
        <w:t>Практические занятия</w:t>
      </w:r>
    </w:p>
    <w:p w:rsidR="00D12B39" w:rsidRDefault="00D12B39" w:rsidP="00D12B39">
      <w:pPr>
        <w:pStyle w:val="a4"/>
      </w:pPr>
      <w:r>
        <w:lastRenderedPageBreak/>
        <w:t>Упражнения и деловые игры.</w:t>
      </w:r>
    </w:p>
    <w:p w:rsidR="00D12B39" w:rsidRDefault="00D12B39" w:rsidP="00D12B39">
      <w:pPr>
        <w:pStyle w:val="a4"/>
      </w:pPr>
      <w:r>
        <w:t>Тестирование или устный опрос.</w:t>
      </w:r>
    </w:p>
    <w:p w:rsidR="00D12B39" w:rsidRDefault="00D12B39" w:rsidP="00D12B39">
      <w:pPr>
        <w:pStyle w:val="a4"/>
      </w:pPr>
      <w:r>
        <w:t>5.9. Модуль "Медиация в восстановительном правосудии и ювенальной юстиции"</w:t>
      </w:r>
    </w:p>
    <w:p w:rsidR="00D12B39" w:rsidRDefault="00D12B39" w:rsidP="00D12B39">
      <w:pPr>
        <w:pStyle w:val="a4"/>
      </w:pPr>
      <w:r>
        <w:t>Лекционное занятие</w:t>
      </w:r>
    </w:p>
    <w:p w:rsidR="00D12B39" w:rsidRDefault="00D12B39" w:rsidP="00D12B39">
      <w:pPr>
        <w:pStyle w:val="a4"/>
      </w:pPr>
      <w:r>
        <w:t>Особенности применения медиации в уголовно-правовой сфере. Возможности медиации в сфере ювенальной юстиции.</w:t>
      </w:r>
    </w:p>
    <w:p w:rsidR="00D12B39" w:rsidRDefault="00D12B39" w:rsidP="00D12B39">
      <w:pPr>
        <w:pStyle w:val="a4"/>
      </w:pPr>
      <w:r>
        <w:t>Практические занятия</w:t>
      </w:r>
    </w:p>
    <w:p w:rsidR="00D12B39" w:rsidRDefault="00D12B39" w:rsidP="00D12B39">
      <w:pPr>
        <w:pStyle w:val="a4"/>
      </w:pPr>
      <w:r>
        <w:t>Упражнения и деловые игры.</w:t>
      </w:r>
    </w:p>
    <w:p w:rsidR="00D12B39" w:rsidRDefault="00D12B39" w:rsidP="00D12B39">
      <w:pPr>
        <w:pStyle w:val="a4"/>
      </w:pPr>
      <w:r>
        <w:t>Тестирование или устный опрос.</w:t>
      </w:r>
    </w:p>
    <w:p w:rsidR="00D12B39" w:rsidRDefault="00D12B39" w:rsidP="00D12B39">
      <w:pPr>
        <w:pStyle w:val="a4"/>
      </w:pPr>
      <w:r>
        <w:t>5.10. Модуль "Особенности применения медиации при разрешении трудовых споров"</w:t>
      </w:r>
    </w:p>
    <w:p w:rsidR="00D12B39" w:rsidRDefault="00D12B39" w:rsidP="00D12B39">
      <w:pPr>
        <w:pStyle w:val="a4"/>
      </w:pPr>
      <w:r>
        <w:t>Лекционное занятие</w:t>
      </w:r>
    </w:p>
    <w:p w:rsidR="00D12B39" w:rsidRDefault="00D12B39" w:rsidP="00D12B39">
      <w:pPr>
        <w:pStyle w:val="a4"/>
      </w:pPr>
      <w:r>
        <w:t>Эффективность медиации при разрешении трудовых споров. Особенности и принципы работы штатного медиатора компании. Возможности медиации в работе кадровой службы. Медиативный подход в работе с персоналом.</w:t>
      </w:r>
    </w:p>
    <w:p w:rsidR="00D12B39" w:rsidRDefault="00D12B39" w:rsidP="00D12B39">
      <w:pPr>
        <w:pStyle w:val="a4"/>
      </w:pPr>
      <w:r>
        <w:t>Практические занятия</w:t>
      </w:r>
    </w:p>
    <w:p w:rsidR="00D12B39" w:rsidRDefault="00D12B39" w:rsidP="00D12B39">
      <w:pPr>
        <w:pStyle w:val="a4"/>
      </w:pPr>
      <w:r>
        <w:t>Упражнения и деловые игры.</w:t>
      </w:r>
    </w:p>
    <w:p w:rsidR="00D12B39" w:rsidRDefault="00D12B39" w:rsidP="00D12B39">
      <w:pPr>
        <w:pStyle w:val="a4"/>
      </w:pPr>
      <w:r>
        <w:t>Тестирование или устный опрос.</w:t>
      </w:r>
    </w:p>
    <w:p w:rsidR="00D12B39" w:rsidRDefault="00D12B39" w:rsidP="00D12B39">
      <w:pPr>
        <w:pStyle w:val="a4"/>
      </w:pPr>
      <w:r>
        <w:t>5.11. Итоговая аттестация по образовательной программе "Медиация. Особенности применения медиации" проводится в форме письменного экзамена (эссе).</w:t>
      </w:r>
    </w:p>
    <w:p w:rsidR="00D12B39" w:rsidRDefault="00D12B39" w:rsidP="00D12B39">
      <w:pPr>
        <w:pStyle w:val="a4"/>
      </w:pPr>
      <w:r>
        <w:t>5.12. Слушатель допускается к итоговой аттестации после изучения тем образовательной программы "Медиация. Особенности применения медиации" в объеме, предусмотренном для лекционных и практических занятий.</w:t>
      </w:r>
    </w:p>
    <w:p w:rsidR="00D12B39" w:rsidRDefault="00D12B39" w:rsidP="00D12B39">
      <w:pPr>
        <w:pStyle w:val="a4"/>
      </w:pPr>
      <w:r>
        <w:t>5.13. Лица, освоившие образовательную программу "Медиация. Особенности применения медиации" и успешно прошедшие итоговую аттестацию, получают документ о повышении квалификации.</w:t>
      </w:r>
    </w:p>
    <w:p w:rsidR="00D12B39" w:rsidRDefault="00D12B39" w:rsidP="00D12B39">
      <w:pPr>
        <w:pStyle w:val="a4"/>
      </w:pPr>
      <w:r>
        <w:t>5.14. Лица, успешно освоившие образовательную программу "Медиация. Особенности применения медиации", вправе вести практическую деятельность в качестве медиатора широкого профиля на профессиональной основе без права преподавания медиации. Овладение образовательной программой "Медиация. Особенности применения медиации" необходимо для поддержания и совершенствования профессиональной компетентности медиатора, ведущего деятельность на профессиональной основе.</w:t>
      </w:r>
    </w:p>
    <w:p w:rsidR="00D12B39" w:rsidRDefault="00D12B39" w:rsidP="00D12B39">
      <w:pPr>
        <w:pStyle w:val="a4"/>
      </w:pPr>
      <w:r>
        <w:t>6. Примерный учебный план образовательной программы "Медиация. Курс подготовки тренеров медиаторов":</w:t>
      </w:r>
    </w:p>
    <w:p w:rsidR="00D12B39" w:rsidRDefault="00D12B39" w:rsidP="00D12B39">
      <w:pPr>
        <w:pStyle w:val="a4"/>
      </w:pPr>
      <w:r>
        <w:lastRenderedPageBreak/>
        <w:t>6.1. Модуль "Основы обучения медиации"</w:t>
      </w:r>
    </w:p>
    <w:p w:rsidR="00D12B39" w:rsidRDefault="00D12B39" w:rsidP="00D12B39">
      <w:pPr>
        <w:pStyle w:val="a4"/>
      </w:pPr>
      <w:r>
        <w:t>Тема 1.1. Программа обучения: структура и цели</w:t>
      </w:r>
    </w:p>
    <w:p w:rsidR="00D12B39" w:rsidRDefault="00D12B39" w:rsidP="00D12B39">
      <w:pPr>
        <w:pStyle w:val="a4"/>
      </w:pPr>
      <w:r>
        <w:t>Лекционное занятие</w:t>
      </w:r>
    </w:p>
    <w:p w:rsidR="00D12B39" w:rsidRDefault="00D12B39" w:rsidP="00D12B39">
      <w:pPr>
        <w:pStyle w:val="a4"/>
      </w:pPr>
      <w:r>
        <w:t xml:space="preserve">Структура программы обучения медиаторов. Цели и задачи обучения. Специфика работы тренера, обучающего медиации. Медиация и </w:t>
      </w:r>
      <w:proofErr w:type="spellStart"/>
      <w:r>
        <w:t>конфликтология</w:t>
      </w:r>
      <w:proofErr w:type="spellEnd"/>
      <w:r>
        <w:t>: общее и различие в подходах к конфликту.</w:t>
      </w:r>
    </w:p>
    <w:p w:rsidR="00D12B39" w:rsidRDefault="00D12B39" w:rsidP="00D12B39">
      <w:pPr>
        <w:pStyle w:val="a4"/>
      </w:pPr>
      <w:r>
        <w:t>Практические занятия:</w:t>
      </w:r>
    </w:p>
    <w:p w:rsidR="00D12B39" w:rsidRDefault="00D12B39" w:rsidP="00D12B39">
      <w:pPr>
        <w:pStyle w:val="a4"/>
      </w:pPr>
      <w:r>
        <w:t>Упражнения и деловые игры.</w:t>
      </w:r>
    </w:p>
    <w:p w:rsidR="00D12B39" w:rsidRDefault="00D12B39" w:rsidP="00D12B39">
      <w:pPr>
        <w:pStyle w:val="a4"/>
      </w:pPr>
      <w:r>
        <w:t>Тема 1.2. Методика обучения медиации</w:t>
      </w:r>
    </w:p>
    <w:p w:rsidR="00D12B39" w:rsidRDefault="00D12B39" w:rsidP="00D12B39">
      <w:pPr>
        <w:pStyle w:val="a4"/>
      </w:pPr>
      <w:r>
        <w:t>Лекционное занятие</w:t>
      </w:r>
    </w:p>
    <w:p w:rsidR="00D12B39" w:rsidRDefault="00D12B39" w:rsidP="00D12B39">
      <w:pPr>
        <w:pStyle w:val="a4"/>
      </w:pPr>
      <w:r>
        <w:t>Методические разработки программы. Специфика учебного процесса. Области обучения: знания, навыки, установки. Роль игры в обучении.</w:t>
      </w:r>
    </w:p>
    <w:p w:rsidR="00D12B39" w:rsidRDefault="00D12B39" w:rsidP="00D12B39">
      <w:pPr>
        <w:pStyle w:val="a4"/>
      </w:pPr>
      <w:r>
        <w:t>Практические занятия:</w:t>
      </w:r>
    </w:p>
    <w:p w:rsidR="00D12B39" w:rsidRDefault="00D12B39" w:rsidP="00D12B39">
      <w:pPr>
        <w:pStyle w:val="a4"/>
      </w:pPr>
      <w:r>
        <w:t>Упражнения и деловые игры.</w:t>
      </w:r>
    </w:p>
    <w:p w:rsidR="00D12B39" w:rsidRDefault="00D12B39" w:rsidP="00D12B39">
      <w:pPr>
        <w:pStyle w:val="a4"/>
      </w:pPr>
      <w:r>
        <w:t>Тема 1.3. Мотивационная составляющая обучения</w:t>
      </w:r>
    </w:p>
    <w:p w:rsidR="00D12B39" w:rsidRDefault="00D12B39" w:rsidP="00D12B39">
      <w:pPr>
        <w:pStyle w:val="a4"/>
      </w:pPr>
      <w:r>
        <w:t>Лекционное занятие</w:t>
      </w:r>
    </w:p>
    <w:p w:rsidR="00D12B39" w:rsidRDefault="00D12B39" w:rsidP="00D12B39">
      <w:pPr>
        <w:pStyle w:val="a4"/>
      </w:pPr>
      <w:r>
        <w:t>Уровень и направленность внутренней мотивации слушателей курса. Мотивации тренера, обучающего медиации.</w:t>
      </w:r>
    </w:p>
    <w:p w:rsidR="00D12B39" w:rsidRDefault="00D12B39" w:rsidP="00D12B39">
      <w:pPr>
        <w:pStyle w:val="a4"/>
      </w:pPr>
      <w:r>
        <w:t>Практические занятия:</w:t>
      </w:r>
    </w:p>
    <w:p w:rsidR="00D12B39" w:rsidRDefault="00D12B39" w:rsidP="00D12B39">
      <w:pPr>
        <w:pStyle w:val="a4"/>
      </w:pPr>
      <w:r>
        <w:t>Упражнения и деловые игры.</w:t>
      </w:r>
    </w:p>
    <w:p w:rsidR="00D12B39" w:rsidRDefault="00D12B39" w:rsidP="00D12B39">
      <w:pPr>
        <w:pStyle w:val="a4"/>
      </w:pPr>
      <w:r>
        <w:t>Тема 1.4. Дуализм навыков и компетенций</w:t>
      </w:r>
    </w:p>
    <w:p w:rsidR="00D12B39" w:rsidRDefault="00D12B39" w:rsidP="00D12B39">
      <w:pPr>
        <w:pStyle w:val="a4"/>
      </w:pPr>
      <w:r>
        <w:t>Лекционное занятие</w:t>
      </w:r>
    </w:p>
    <w:p w:rsidR="00D12B39" w:rsidRDefault="00D12B39" w:rsidP="00D12B39">
      <w:pPr>
        <w:pStyle w:val="a4"/>
      </w:pPr>
      <w:r>
        <w:t>Медиатор и преподаватель, обучающий слушателей медиации. Медиативный подход в работе тренера-медиатора. Зоны ответственности.</w:t>
      </w:r>
    </w:p>
    <w:p w:rsidR="00D12B39" w:rsidRDefault="00D12B39" w:rsidP="00D12B39">
      <w:pPr>
        <w:pStyle w:val="a4"/>
      </w:pPr>
      <w:r>
        <w:t>Практические занятия:</w:t>
      </w:r>
    </w:p>
    <w:p w:rsidR="00D12B39" w:rsidRDefault="00D12B39" w:rsidP="00D12B39">
      <w:pPr>
        <w:pStyle w:val="a4"/>
      </w:pPr>
      <w:r>
        <w:t>Упражнения и деловые игры.</w:t>
      </w:r>
    </w:p>
    <w:p w:rsidR="00D12B39" w:rsidRDefault="00D12B39" w:rsidP="00D12B39">
      <w:pPr>
        <w:pStyle w:val="a4"/>
      </w:pPr>
      <w:r>
        <w:t>Тестирование или устный опрос.</w:t>
      </w:r>
    </w:p>
    <w:p w:rsidR="00D12B39" w:rsidRDefault="00D12B39" w:rsidP="00D12B39">
      <w:pPr>
        <w:pStyle w:val="a4"/>
      </w:pPr>
      <w:r>
        <w:t>6.2. Модуль "Работа с группой при обучении медиации"</w:t>
      </w:r>
    </w:p>
    <w:p w:rsidR="00D12B39" w:rsidRDefault="00D12B39" w:rsidP="00D12B39">
      <w:pPr>
        <w:pStyle w:val="a4"/>
      </w:pPr>
      <w:r>
        <w:t>Тема 2.1. Группа как развивающаяся система: статический и динамический подходы</w:t>
      </w:r>
    </w:p>
    <w:p w:rsidR="00D12B39" w:rsidRDefault="00D12B39" w:rsidP="00D12B39">
      <w:pPr>
        <w:pStyle w:val="a4"/>
      </w:pPr>
      <w:r>
        <w:lastRenderedPageBreak/>
        <w:t>Лекционное занятие</w:t>
      </w:r>
    </w:p>
    <w:p w:rsidR="00D12B39" w:rsidRDefault="00D12B39" w:rsidP="00D12B39">
      <w:pPr>
        <w:pStyle w:val="a4"/>
      </w:pPr>
      <w:r>
        <w:t>Психологические теории развития группы. Группа - преимущества и недостатки групповой деятельности в обучении медиации.</w:t>
      </w:r>
    </w:p>
    <w:p w:rsidR="00D12B39" w:rsidRDefault="00D12B39" w:rsidP="00D12B39">
      <w:pPr>
        <w:pStyle w:val="a4"/>
      </w:pPr>
      <w:r>
        <w:t>Практические занятия:</w:t>
      </w:r>
    </w:p>
    <w:p w:rsidR="00D12B39" w:rsidRDefault="00D12B39" w:rsidP="00D12B39">
      <w:pPr>
        <w:pStyle w:val="a4"/>
      </w:pPr>
      <w:r>
        <w:t>Упражнения и деловые игры.</w:t>
      </w:r>
    </w:p>
    <w:p w:rsidR="00D12B39" w:rsidRDefault="00D12B39" w:rsidP="00D12B39">
      <w:pPr>
        <w:pStyle w:val="a4"/>
      </w:pPr>
      <w:r>
        <w:t>Тема 2.2. Динамика групповой работы</w:t>
      </w:r>
    </w:p>
    <w:p w:rsidR="00D12B39" w:rsidRDefault="00D12B39" w:rsidP="00D12B39">
      <w:pPr>
        <w:pStyle w:val="a4"/>
      </w:pPr>
      <w:r>
        <w:t>Лекционное занятие</w:t>
      </w:r>
    </w:p>
    <w:p w:rsidR="00D12B39" w:rsidRDefault="00D12B39" w:rsidP="00D12B39">
      <w:pPr>
        <w:pStyle w:val="a4"/>
      </w:pPr>
      <w:r>
        <w:t>Понятие динамики группы. Стадии развития группы. Роли в процессе совместной работы. Роли в группе: сложившиеся шаблоны и реальность. Управление ролевой структурой группы.</w:t>
      </w:r>
    </w:p>
    <w:p w:rsidR="00D12B39" w:rsidRDefault="00D12B39" w:rsidP="00D12B39">
      <w:pPr>
        <w:pStyle w:val="a4"/>
      </w:pPr>
      <w:r>
        <w:t>Формирование подгрупп и их влияние на ход тренинга.</w:t>
      </w:r>
    </w:p>
    <w:p w:rsidR="00D12B39" w:rsidRDefault="00D12B39" w:rsidP="00D12B39">
      <w:pPr>
        <w:pStyle w:val="a4"/>
      </w:pPr>
      <w:r>
        <w:t>Практические занятия:</w:t>
      </w:r>
    </w:p>
    <w:p w:rsidR="00D12B39" w:rsidRDefault="00D12B39" w:rsidP="00D12B39">
      <w:pPr>
        <w:pStyle w:val="a4"/>
      </w:pPr>
      <w:r>
        <w:t>Индивидуальная презентация на тему "Групповая работа при обучении медиации: основные подходы"</w:t>
      </w:r>
    </w:p>
    <w:p w:rsidR="00D12B39" w:rsidRDefault="00D12B39" w:rsidP="00D12B39">
      <w:pPr>
        <w:pStyle w:val="a4"/>
      </w:pPr>
      <w:r>
        <w:t>Тема 2.3. Организация взаимодействия в группе</w:t>
      </w:r>
    </w:p>
    <w:p w:rsidR="00D12B39" w:rsidRDefault="00D12B39" w:rsidP="00D12B39">
      <w:pPr>
        <w:pStyle w:val="a4"/>
      </w:pPr>
      <w:r>
        <w:t>Лекционное занятие</w:t>
      </w:r>
    </w:p>
    <w:p w:rsidR="00D12B39" w:rsidRDefault="00D12B39" w:rsidP="00D12B39">
      <w:pPr>
        <w:pStyle w:val="a4"/>
      </w:pPr>
      <w:r>
        <w:t>Ролевая и проективная игра, упражнения, групповые обсуждения: руководство процессом. Ситуативная диагностика факторов групповой динамики. Взаимодействие с "проблемными" людьми в процессе тренинга.</w:t>
      </w:r>
    </w:p>
    <w:p w:rsidR="00D12B39" w:rsidRDefault="00D12B39" w:rsidP="00D12B39">
      <w:pPr>
        <w:pStyle w:val="a4"/>
      </w:pPr>
      <w:r>
        <w:t>Практические занятия:</w:t>
      </w:r>
    </w:p>
    <w:p w:rsidR="00D12B39" w:rsidRDefault="00D12B39" w:rsidP="00D12B39">
      <w:pPr>
        <w:pStyle w:val="a4"/>
      </w:pPr>
      <w:r>
        <w:t>Упражнения и деловые игры.</w:t>
      </w:r>
    </w:p>
    <w:p w:rsidR="00D12B39" w:rsidRDefault="00D12B39" w:rsidP="00D12B39">
      <w:pPr>
        <w:pStyle w:val="a4"/>
      </w:pPr>
      <w:r>
        <w:t>Тема 2.4. Средства создания и поддержания рабочей атмосферы в группе</w:t>
      </w:r>
    </w:p>
    <w:p w:rsidR="00D12B39" w:rsidRDefault="00D12B39" w:rsidP="00D12B39">
      <w:pPr>
        <w:pStyle w:val="a4"/>
      </w:pPr>
      <w:r>
        <w:t>Лекционное занятие</w:t>
      </w:r>
    </w:p>
    <w:p w:rsidR="00D12B39" w:rsidRDefault="00D12B39" w:rsidP="00D12B39">
      <w:pPr>
        <w:pStyle w:val="a4"/>
      </w:pPr>
      <w:r>
        <w:t>Критерии формирования пар, троек, малых групп, подбор активных участников для упражнений. Навык наблюдения: способы диагностики состояния участников. Способы регуляции группового напряжения (конфликты, сопротивление, агрессия).</w:t>
      </w:r>
    </w:p>
    <w:p w:rsidR="00D12B39" w:rsidRDefault="00D12B39" w:rsidP="00D12B39">
      <w:pPr>
        <w:pStyle w:val="a4"/>
      </w:pPr>
      <w:r>
        <w:t>Практические занятия:</w:t>
      </w:r>
    </w:p>
    <w:p w:rsidR="00D12B39" w:rsidRDefault="00D12B39" w:rsidP="00D12B39">
      <w:pPr>
        <w:pStyle w:val="a4"/>
      </w:pPr>
      <w:r>
        <w:t>Упражнения и деловые игры.</w:t>
      </w:r>
    </w:p>
    <w:p w:rsidR="00D12B39" w:rsidRDefault="00D12B39" w:rsidP="00D12B39">
      <w:pPr>
        <w:pStyle w:val="a4"/>
      </w:pPr>
      <w:r>
        <w:t>Проверочная работа по темам второго модуля. Подведение итогов второго модуля.</w:t>
      </w:r>
    </w:p>
    <w:p w:rsidR="00D12B39" w:rsidRDefault="00D12B39" w:rsidP="00D12B39">
      <w:pPr>
        <w:pStyle w:val="a4"/>
      </w:pPr>
      <w:r>
        <w:t>Тестирование или устный опрос.</w:t>
      </w:r>
    </w:p>
    <w:p w:rsidR="00D12B39" w:rsidRDefault="00D12B39" w:rsidP="00D12B39">
      <w:pPr>
        <w:pStyle w:val="a4"/>
      </w:pPr>
      <w:r>
        <w:lastRenderedPageBreak/>
        <w:t>6.3. Модуль "Игровое взаимодействие при обучении медиации"</w:t>
      </w:r>
    </w:p>
    <w:p w:rsidR="00D12B39" w:rsidRDefault="00D12B39" w:rsidP="00D12B39">
      <w:pPr>
        <w:pStyle w:val="a4"/>
      </w:pPr>
      <w:r>
        <w:t>Тема 3.1. Формы и методы работы с группой</w:t>
      </w:r>
    </w:p>
    <w:p w:rsidR="00D12B39" w:rsidRDefault="00D12B39" w:rsidP="00D12B39">
      <w:pPr>
        <w:pStyle w:val="a4"/>
      </w:pPr>
      <w:r>
        <w:t>Лекционное занятие</w:t>
      </w:r>
    </w:p>
    <w:p w:rsidR="00D12B39" w:rsidRDefault="00D12B39" w:rsidP="00D12B39">
      <w:pPr>
        <w:pStyle w:val="a4"/>
      </w:pPr>
      <w:proofErr w:type="spellStart"/>
      <w:proofErr w:type="gramStart"/>
      <w:r>
        <w:t>Модерация</w:t>
      </w:r>
      <w:proofErr w:type="spellEnd"/>
      <w:r>
        <w:t xml:space="preserve">, деловая (ролевая) игра, мозговой штурм, групповая дискуссия, лекция, проверочная работа, </w:t>
      </w:r>
      <w:proofErr w:type="spellStart"/>
      <w:r>
        <w:t>ролинг</w:t>
      </w:r>
      <w:proofErr w:type="spellEnd"/>
      <w:r>
        <w:t xml:space="preserve"> и другие.</w:t>
      </w:r>
      <w:proofErr w:type="gramEnd"/>
      <w:r>
        <w:t xml:space="preserve"> Содержательная и личностная работа.</w:t>
      </w:r>
    </w:p>
    <w:p w:rsidR="00D12B39" w:rsidRDefault="00D12B39" w:rsidP="00D12B39">
      <w:pPr>
        <w:pStyle w:val="a4"/>
      </w:pPr>
      <w:r>
        <w:t xml:space="preserve">Техники </w:t>
      </w:r>
      <w:proofErr w:type="spellStart"/>
      <w:r>
        <w:t>креативности</w:t>
      </w:r>
      <w:proofErr w:type="spellEnd"/>
      <w:r>
        <w:t>.</w:t>
      </w:r>
    </w:p>
    <w:p w:rsidR="00D12B39" w:rsidRDefault="00D12B39" w:rsidP="00D12B39">
      <w:pPr>
        <w:pStyle w:val="a4"/>
      </w:pPr>
      <w:r>
        <w:t>Практические занятия:</w:t>
      </w:r>
    </w:p>
    <w:p w:rsidR="00D12B39" w:rsidRDefault="00D12B39" w:rsidP="00D12B39">
      <w:pPr>
        <w:pStyle w:val="a4"/>
      </w:pPr>
      <w:r>
        <w:t>Упражнения и деловые игры.</w:t>
      </w:r>
    </w:p>
    <w:p w:rsidR="00D12B39" w:rsidRDefault="00D12B39" w:rsidP="00D12B39">
      <w:pPr>
        <w:pStyle w:val="a4"/>
      </w:pPr>
      <w:r>
        <w:t>Проверочная работа на тему "Принципы медиации"</w:t>
      </w:r>
    </w:p>
    <w:p w:rsidR="00D12B39" w:rsidRDefault="00D12B39" w:rsidP="00D12B39">
      <w:pPr>
        <w:pStyle w:val="a4"/>
      </w:pPr>
      <w:r>
        <w:t>Тема 3.2. Ролевая игра как метод обучения</w:t>
      </w:r>
    </w:p>
    <w:p w:rsidR="00D12B39" w:rsidRDefault="00D12B39" w:rsidP="00D12B39">
      <w:pPr>
        <w:pStyle w:val="a4"/>
      </w:pPr>
      <w:r>
        <w:t>Лекционное занятие</w:t>
      </w:r>
    </w:p>
    <w:p w:rsidR="00D12B39" w:rsidRDefault="00D12B39" w:rsidP="00D12B39">
      <w:pPr>
        <w:pStyle w:val="a4"/>
      </w:pPr>
      <w:r>
        <w:t xml:space="preserve">Принципы и правила проведения ролевой игры. Способы проведения ролевой игры. Ролевая игра и формирование навыков. Способы </w:t>
      </w:r>
      <w:proofErr w:type="spellStart"/>
      <w:r>
        <w:t>экологичного</w:t>
      </w:r>
      <w:proofErr w:type="spellEnd"/>
      <w:r>
        <w:t xml:space="preserve"> завершения ролевой игры.</w:t>
      </w:r>
    </w:p>
    <w:p w:rsidR="00D12B39" w:rsidRDefault="00D12B39" w:rsidP="00D12B39">
      <w:pPr>
        <w:pStyle w:val="a4"/>
      </w:pPr>
      <w:r>
        <w:t>Практические занятия:</w:t>
      </w:r>
    </w:p>
    <w:p w:rsidR="00D12B39" w:rsidRDefault="00D12B39" w:rsidP="00D12B39">
      <w:pPr>
        <w:pStyle w:val="a4"/>
      </w:pPr>
      <w:r>
        <w:t>Упражнения и деловые игры.</w:t>
      </w:r>
    </w:p>
    <w:p w:rsidR="00D12B39" w:rsidRDefault="00D12B39" w:rsidP="00D12B39">
      <w:pPr>
        <w:pStyle w:val="a4"/>
      </w:pPr>
      <w:r>
        <w:t>Тема 3.3. Упражнение как метод обучения</w:t>
      </w:r>
    </w:p>
    <w:p w:rsidR="00D12B39" w:rsidRDefault="00D12B39" w:rsidP="00D12B39">
      <w:pPr>
        <w:pStyle w:val="a4"/>
      </w:pPr>
      <w:r>
        <w:t>Лекционное занятие</w:t>
      </w:r>
    </w:p>
    <w:p w:rsidR="00D12B39" w:rsidRDefault="00D12B39" w:rsidP="00D12B39">
      <w:pPr>
        <w:pStyle w:val="a4"/>
      </w:pPr>
      <w:r>
        <w:t>Принципы проведения упражнений. Подбор упражнений для тренинга и занятий. Цели упражнений. Создание инструкций для упражнений. Проведение обратной связи по итогам упражнений.</w:t>
      </w:r>
    </w:p>
    <w:p w:rsidR="00D12B39" w:rsidRDefault="00D12B39" w:rsidP="00D12B39">
      <w:pPr>
        <w:pStyle w:val="a4"/>
      </w:pPr>
      <w:r>
        <w:t>Практические занятия:</w:t>
      </w:r>
    </w:p>
    <w:p w:rsidR="00D12B39" w:rsidRDefault="00D12B39" w:rsidP="00D12B39">
      <w:pPr>
        <w:pStyle w:val="a4"/>
      </w:pPr>
      <w:r>
        <w:t>Упражнения и деловые игры.</w:t>
      </w:r>
    </w:p>
    <w:p w:rsidR="00D12B39" w:rsidRDefault="00D12B39" w:rsidP="00D12B39">
      <w:pPr>
        <w:pStyle w:val="a4"/>
      </w:pPr>
      <w:r>
        <w:t>Тема 3.4. Направленная дискуссия как метод обучения</w:t>
      </w:r>
    </w:p>
    <w:p w:rsidR="00D12B39" w:rsidRDefault="00D12B39" w:rsidP="00D12B39">
      <w:pPr>
        <w:pStyle w:val="a4"/>
      </w:pPr>
      <w:r>
        <w:t>Лекционное занятие</w:t>
      </w:r>
    </w:p>
    <w:p w:rsidR="00D12B39" w:rsidRDefault="00D12B39" w:rsidP="00D12B39">
      <w:pPr>
        <w:pStyle w:val="a4"/>
      </w:pPr>
      <w:r>
        <w:t>Принципы проведения направленной дискуссии. Проблемное обучение. Ведение диалога. Позитивная коммуникация.</w:t>
      </w:r>
    </w:p>
    <w:p w:rsidR="00D12B39" w:rsidRDefault="00D12B39" w:rsidP="00D12B39">
      <w:pPr>
        <w:pStyle w:val="a4"/>
      </w:pPr>
      <w:r>
        <w:t>Практические занятия:</w:t>
      </w:r>
    </w:p>
    <w:p w:rsidR="00D12B39" w:rsidRDefault="00D12B39" w:rsidP="00D12B39">
      <w:pPr>
        <w:pStyle w:val="a4"/>
      </w:pPr>
      <w:r>
        <w:t>Упражнения и деловые игры.</w:t>
      </w:r>
    </w:p>
    <w:p w:rsidR="00D12B39" w:rsidRDefault="00D12B39" w:rsidP="00D12B39">
      <w:pPr>
        <w:pStyle w:val="a4"/>
      </w:pPr>
      <w:r>
        <w:t>Направленная дискуссия на тему "Личность школьного медиатора".</w:t>
      </w:r>
    </w:p>
    <w:p w:rsidR="00D12B39" w:rsidRDefault="00D12B39" w:rsidP="00D12B39">
      <w:pPr>
        <w:pStyle w:val="a4"/>
      </w:pPr>
      <w:r>
        <w:lastRenderedPageBreak/>
        <w:t>Тема 3.5. Многоаспектность мозгового штурма</w:t>
      </w:r>
    </w:p>
    <w:p w:rsidR="00D12B39" w:rsidRDefault="00D12B39" w:rsidP="00D12B39">
      <w:pPr>
        <w:pStyle w:val="a4"/>
      </w:pPr>
      <w:r>
        <w:t>Лекционное занятие</w:t>
      </w:r>
    </w:p>
    <w:p w:rsidR="00D12B39" w:rsidRDefault="00D12B39" w:rsidP="00D12B39">
      <w:pPr>
        <w:pStyle w:val="a4"/>
      </w:pPr>
      <w:r>
        <w:t xml:space="preserve">Мозговой штурм как техника </w:t>
      </w:r>
      <w:proofErr w:type="spellStart"/>
      <w:r>
        <w:t>креативности</w:t>
      </w:r>
      <w:proofErr w:type="spellEnd"/>
      <w:r>
        <w:t>. Роль мозгового штурма в процедуре медиации. Роль мозгового штурма в обучении методу школьной медиации. Принципы проведения мозгового штурма. Обработка результатов мозгового штурма и проведение обратной связи.</w:t>
      </w:r>
    </w:p>
    <w:p w:rsidR="00D12B39" w:rsidRDefault="00D12B39" w:rsidP="00D12B39">
      <w:pPr>
        <w:pStyle w:val="a4"/>
      </w:pPr>
      <w:r>
        <w:t>Практические занятия:</w:t>
      </w:r>
    </w:p>
    <w:p w:rsidR="00D12B39" w:rsidRDefault="00D12B39" w:rsidP="00D12B39">
      <w:pPr>
        <w:pStyle w:val="a4"/>
      </w:pPr>
      <w:r>
        <w:t>Упражнения и деловые игры.</w:t>
      </w:r>
    </w:p>
    <w:p w:rsidR="00D12B39" w:rsidRDefault="00D12B39" w:rsidP="00D12B39">
      <w:pPr>
        <w:pStyle w:val="a4"/>
      </w:pPr>
      <w:r>
        <w:t>Тестирование или устный опрос.</w:t>
      </w:r>
    </w:p>
    <w:p w:rsidR="00D12B39" w:rsidRDefault="00D12B39" w:rsidP="00D12B39">
      <w:pPr>
        <w:pStyle w:val="a4"/>
      </w:pPr>
      <w:r>
        <w:t>6.4. Модуль "Индивидуальная работа тренера медиации"</w:t>
      </w:r>
    </w:p>
    <w:p w:rsidR="00D12B39" w:rsidRDefault="00D12B39" w:rsidP="00D12B39">
      <w:pPr>
        <w:pStyle w:val="a4"/>
      </w:pPr>
      <w:r>
        <w:t>Тема 4.1. Речевое и неречевое (вербальное и невербальное) общение</w:t>
      </w:r>
    </w:p>
    <w:p w:rsidR="00D12B39" w:rsidRDefault="00D12B39" w:rsidP="00D12B39">
      <w:pPr>
        <w:pStyle w:val="a4"/>
      </w:pPr>
      <w:r>
        <w:t>Лекционное занятие</w:t>
      </w:r>
    </w:p>
    <w:p w:rsidR="00D12B39" w:rsidRDefault="00D12B39" w:rsidP="00D12B39">
      <w:pPr>
        <w:pStyle w:val="a4"/>
      </w:pPr>
      <w:r>
        <w:t>Ораторские навыки. Принципы ведения беседы. Неречевое общение: язык тела, мимика, жесты. "Дизайн" процесса.</w:t>
      </w:r>
    </w:p>
    <w:p w:rsidR="00D12B39" w:rsidRDefault="00D12B39" w:rsidP="00D12B39">
      <w:pPr>
        <w:pStyle w:val="a4"/>
      </w:pPr>
      <w:r>
        <w:t>Практические занятия:</w:t>
      </w:r>
    </w:p>
    <w:p w:rsidR="00D12B39" w:rsidRDefault="00D12B39" w:rsidP="00D12B39">
      <w:pPr>
        <w:pStyle w:val="a4"/>
      </w:pPr>
      <w:r>
        <w:t>Упражнения и деловые игры.</w:t>
      </w:r>
    </w:p>
    <w:p w:rsidR="00D12B39" w:rsidRDefault="00D12B39" w:rsidP="00D12B39">
      <w:pPr>
        <w:pStyle w:val="a4"/>
      </w:pPr>
      <w:r>
        <w:t>Тема 4.2. Работа с чувствами и эмоциями в медиации</w:t>
      </w:r>
    </w:p>
    <w:p w:rsidR="00D12B39" w:rsidRDefault="00D12B39" w:rsidP="00D12B39">
      <w:pPr>
        <w:pStyle w:val="a4"/>
      </w:pPr>
      <w:r>
        <w:t>Лекционное занятие</w:t>
      </w:r>
    </w:p>
    <w:p w:rsidR="00D12B39" w:rsidRDefault="00D12B39" w:rsidP="00D12B39">
      <w:pPr>
        <w:pStyle w:val="a4"/>
      </w:pPr>
      <w:r>
        <w:t xml:space="preserve">Сущность наших чувств и эмоций. Уровни информации. </w:t>
      </w:r>
      <w:proofErr w:type="spellStart"/>
      <w:r>
        <w:t>Психо</w:t>
      </w:r>
      <w:proofErr w:type="spellEnd"/>
      <w:r>
        <w:t xml:space="preserve"> эмоциональные состояния.</w:t>
      </w:r>
    </w:p>
    <w:p w:rsidR="00D12B39" w:rsidRDefault="00D12B39" w:rsidP="00D12B39">
      <w:pPr>
        <w:pStyle w:val="a4"/>
      </w:pPr>
      <w:r>
        <w:t>Практические занятия:</w:t>
      </w:r>
    </w:p>
    <w:p w:rsidR="00D12B39" w:rsidRDefault="00D12B39" w:rsidP="00D12B39">
      <w:pPr>
        <w:pStyle w:val="a4"/>
      </w:pPr>
      <w:r>
        <w:t>Упражнения и деловые игры.</w:t>
      </w:r>
    </w:p>
    <w:p w:rsidR="00D12B39" w:rsidRDefault="00D12B39" w:rsidP="00D12B39">
      <w:pPr>
        <w:pStyle w:val="a4"/>
      </w:pPr>
      <w:r>
        <w:t>Тема 4.3. Работа с целями в медиации</w:t>
      </w:r>
    </w:p>
    <w:p w:rsidR="00D12B39" w:rsidRDefault="00D12B39" w:rsidP="00D12B39">
      <w:pPr>
        <w:pStyle w:val="a4"/>
      </w:pPr>
      <w:r>
        <w:t>Лекционное занятие</w:t>
      </w:r>
    </w:p>
    <w:p w:rsidR="00D12B39" w:rsidRDefault="00D12B39" w:rsidP="00D12B39">
      <w:pPr>
        <w:pStyle w:val="a4"/>
      </w:pPr>
      <w:r>
        <w:t>Делегирование ответственности. Ранжирование целей. Подбор технологий в рамках конкретной цели.</w:t>
      </w:r>
    </w:p>
    <w:p w:rsidR="00D12B39" w:rsidRDefault="00D12B39" w:rsidP="00D12B39">
      <w:pPr>
        <w:pStyle w:val="a4"/>
      </w:pPr>
      <w:r>
        <w:t>Практические занятия:</w:t>
      </w:r>
    </w:p>
    <w:p w:rsidR="00D12B39" w:rsidRDefault="00D12B39" w:rsidP="00D12B39">
      <w:pPr>
        <w:pStyle w:val="a4"/>
      </w:pPr>
      <w:r>
        <w:t>Упражнения и деловые игры.</w:t>
      </w:r>
    </w:p>
    <w:p w:rsidR="00D12B39" w:rsidRDefault="00D12B39" w:rsidP="00D12B39">
      <w:pPr>
        <w:pStyle w:val="a4"/>
      </w:pPr>
      <w:r>
        <w:t>Тема 4.4. Разработка индивидуального стиля тренера-медиатора на практических примерах</w:t>
      </w:r>
    </w:p>
    <w:p w:rsidR="00D12B39" w:rsidRDefault="00D12B39" w:rsidP="00D12B39">
      <w:pPr>
        <w:pStyle w:val="a4"/>
      </w:pPr>
      <w:r>
        <w:lastRenderedPageBreak/>
        <w:t>Лекционное занятие</w:t>
      </w:r>
    </w:p>
    <w:p w:rsidR="00D12B39" w:rsidRDefault="00D12B39" w:rsidP="00D12B39">
      <w:pPr>
        <w:pStyle w:val="a4"/>
      </w:pPr>
      <w:r>
        <w:t xml:space="preserve">Значение индивидуального стиля тренера. Развитие </w:t>
      </w:r>
      <w:proofErr w:type="gramStart"/>
      <w:r>
        <w:t>собственной</w:t>
      </w:r>
      <w:proofErr w:type="gramEnd"/>
      <w:r>
        <w:t xml:space="preserve"> </w:t>
      </w:r>
      <w:proofErr w:type="spellStart"/>
      <w:r>
        <w:t>креативности</w:t>
      </w:r>
      <w:proofErr w:type="spellEnd"/>
      <w:r>
        <w:t xml:space="preserve"> тренера. Работа с содержанием тренинга. Психологический имидж тренера. Алгоритмы освоения меняющихся ситуаций. Расстановка приоритетов целей тренера.</w:t>
      </w:r>
    </w:p>
    <w:p w:rsidR="00D12B39" w:rsidRDefault="00D12B39" w:rsidP="00D12B39">
      <w:pPr>
        <w:pStyle w:val="a4"/>
      </w:pPr>
      <w:r>
        <w:t>Практические занятия:</w:t>
      </w:r>
    </w:p>
    <w:p w:rsidR="00D12B39" w:rsidRDefault="00D12B39" w:rsidP="00D12B39">
      <w:pPr>
        <w:pStyle w:val="a4"/>
      </w:pPr>
      <w:r>
        <w:t>Упражнения и деловые игры.</w:t>
      </w:r>
    </w:p>
    <w:p w:rsidR="00D12B39" w:rsidRDefault="00D12B39" w:rsidP="00D12B39">
      <w:pPr>
        <w:pStyle w:val="a4"/>
      </w:pPr>
      <w:r>
        <w:t xml:space="preserve">Тема 4.5. </w:t>
      </w:r>
      <w:proofErr w:type="spellStart"/>
      <w:r>
        <w:t>Супервизия</w:t>
      </w:r>
      <w:proofErr w:type="spellEnd"/>
      <w:r>
        <w:t xml:space="preserve"> тренерской работы</w:t>
      </w:r>
    </w:p>
    <w:p w:rsidR="00D12B39" w:rsidRDefault="00D12B39" w:rsidP="00D12B39">
      <w:pPr>
        <w:pStyle w:val="a4"/>
      </w:pPr>
      <w:r>
        <w:t>Лекционное занятие</w:t>
      </w:r>
    </w:p>
    <w:p w:rsidR="00D12B39" w:rsidRDefault="00D12B39" w:rsidP="00D12B39">
      <w:pPr>
        <w:pStyle w:val="a4"/>
      </w:pPr>
      <w:r>
        <w:t xml:space="preserve">Основы </w:t>
      </w:r>
      <w:proofErr w:type="spellStart"/>
      <w:r>
        <w:t>супервизии</w:t>
      </w:r>
      <w:proofErr w:type="spellEnd"/>
      <w:r>
        <w:t xml:space="preserve">. Принципы </w:t>
      </w:r>
      <w:proofErr w:type="spellStart"/>
      <w:r>
        <w:t>супервизии</w:t>
      </w:r>
      <w:proofErr w:type="spellEnd"/>
      <w:r>
        <w:t xml:space="preserve">. Значение </w:t>
      </w:r>
      <w:proofErr w:type="spellStart"/>
      <w:r>
        <w:t>супервизии</w:t>
      </w:r>
      <w:proofErr w:type="spellEnd"/>
      <w:r>
        <w:t>.</w:t>
      </w:r>
    </w:p>
    <w:p w:rsidR="00D12B39" w:rsidRDefault="00D12B39" w:rsidP="00D12B39">
      <w:pPr>
        <w:pStyle w:val="a4"/>
      </w:pPr>
      <w:r>
        <w:t>Практические занятия:</w:t>
      </w:r>
    </w:p>
    <w:p w:rsidR="00D12B39" w:rsidRDefault="00D12B39" w:rsidP="00D12B39">
      <w:pPr>
        <w:pStyle w:val="a4"/>
      </w:pPr>
      <w:r>
        <w:t>Тестирование или устный опрос.</w:t>
      </w:r>
    </w:p>
    <w:p w:rsidR="00D12B39" w:rsidRDefault="00D12B39" w:rsidP="00D12B39">
      <w:pPr>
        <w:pStyle w:val="a4"/>
      </w:pPr>
      <w:r>
        <w:t>6.5.Итоговая аттестация по образовательной программе "Медиация. Курс подготовки тренеров медиаторов" проводится в форме экзамена.</w:t>
      </w:r>
    </w:p>
    <w:p w:rsidR="00D12B39" w:rsidRDefault="00D12B39" w:rsidP="00D12B39">
      <w:pPr>
        <w:pStyle w:val="a4"/>
      </w:pPr>
      <w:r>
        <w:t>6.6. Слушатель допускается к итоговой аттестации после изучения тем образовательной программы "Медиация. Курс подготовки тренеров медиаторов" в объеме, предусмотренном для лекционных и практических занятий.</w:t>
      </w:r>
    </w:p>
    <w:p w:rsidR="00D12B39" w:rsidRDefault="00D12B39" w:rsidP="00D12B39">
      <w:pPr>
        <w:pStyle w:val="a4"/>
      </w:pPr>
      <w:r>
        <w:t>6.7. Лица, освоившие образовательную программу "Медиация. Курс подготовки тренеров медиаторов" и успешно прошедшие итоговую аттестацию, получают документ о повышении квалификации.</w:t>
      </w:r>
    </w:p>
    <w:p w:rsidR="00D12B39" w:rsidRDefault="00D12B39" w:rsidP="00D12B39">
      <w:pPr>
        <w:pStyle w:val="a4"/>
      </w:pPr>
      <w:r>
        <w:t>6.8. Лица, успешно освоившие образовательную программу "Медиация. Курс подготовки тренеров медиаторов", вправе наряду с ведением практической деятельности в качестве медиатора на профессиональной основе, преподавать медиацию в рамках учебной программы "Медиация. Базовый курс".</w:t>
      </w:r>
    </w:p>
    <w:p w:rsidR="00D12B39" w:rsidRDefault="00D12B39" w:rsidP="00D12B39">
      <w:pPr>
        <w:pStyle w:val="a4"/>
      </w:pPr>
      <w:r>
        <w:t>7. Слушатель допускается к итоговой аттестации по Программе после успешного завершения трех образовательных программ. Программа завершается итоговой аттестацией в форме экзамена. Лица, освоившие Программу и успешно прошедшие итоговую аттестацию, получают документ о профессиональной переподготовке, форма которого определяется организацией. Указанные документы заверяются печатью организации.</w:t>
      </w:r>
    </w:p>
    <w:p w:rsidR="00D12B39" w:rsidRDefault="00D12B39" w:rsidP="00D12B39">
      <w:pPr>
        <w:pStyle w:val="a4"/>
      </w:pPr>
      <w:r>
        <w:t>Успешное освоение Программы в полном объеме дает лицу необходимые знания, умения и навыки для ведения медиативной деятельности на профессиональной основе, ведения практической деятельности в качестве медиатора широкого профиля, а также для преподавания в качестве тренера в рамках образовательных программ - "Медиация. Базовый курс", "Медиация. Курс подготовки тренеров медиаторов".</w:t>
      </w:r>
    </w:p>
    <w:p w:rsidR="00D12B39" w:rsidRDefault="00D12B39" w:rsidP="00D12B39">
      <w:pPr>
        <w:pStyle w:val="a4"/>
      </w:pPr>
      <w:r>
        <w:rPr>
          <w:vertAlign w:val="superscript"/>
        </w:rPr>
        <w:t>1</w:t>
      </w:r>
      <w:proofErr w:type="gramStart"/>
      <w:r>
        <w:t xml:space="preserve"> К</w:t>
      </w:r>
      <w:proofErr w:type="gramEnd"/>
      <w:r>
        <w:t xml:space="preserve"> прохождению данной образовательной программы слушатели допускаются только после успешного завершения обучения по образовательной программе "Медиация. Базовый курс". Данная образовательная программа должна быть завершена слушателем в </w:t>
      </w:r>
      <w:r>
        <w:lastRenderedPageBreak/>
        <w:t xml:space="preserve">течение пяти лет с момента завершения </w:t>
      </w:r>
      <w:proofErr w:type="gramStart"/>
      <w:r>
        <w:t>обучения по</w:t>
      </w:r>
      <w:proofErr w:type="gramEnd"/>
      <w:r>
        <w:t xml:space="preserve"> образовательной программе "Медиация. Базовый курс".</w:t>
      </w:r>
    </w:p>
    <w:p w:rsidR="00D12B39" w:rsidRDefault="00D12B39" w:rsidP="00D12B39">
      <w:pPr>
        <w:pStyle w:val="a4"/>
      </w:pPr>
      <w:r>
        <w:rPr>
          <w:vertAlign w:val="superscript"/>
        </w:rPr>
        <w:t>2</w:t>
      </w:r>
      <w:r>
        <w:t>Слушатели допускаются к прохождению данной образовательной программы не только после успешного завершения образовательной программы "Медиация. Особенности применения медиации", но и завершения образовательной программы "Медиация. Базовый курс".</w:t>
      </w:r>
    </w:p>
    <w:p w:rsidR="00D12B39" w:rsidRDefault="00D12B39" w:rsidP="00D12B39">
      <w:pPr>
        <w:pStyle w:val="a4"/>
      </w:pPr>
      <w:r>
        <w:rPr>
          <w:vertAlign w:val="superscript"/>
        </w:rPr>
        <w:t>3</w:t>
      </w:r>
      <w:r>
        <w:t>Интервал между модулями не должен составлять более 6 месяцев.</w:t>
      </w:r>
    </w:p>
    <w:p w:rsidR="00D12B39" w:rsidRDefault="00D12B39" w:rsidP="00D12B39">
      <w:pPr>
        <w:pStyle w:val="a4"/>
      </w:pPr>
      <w:r>
        <w:rPr>
          <w:vertAlign w:val="superscript"/>
        </w:rPr>
        <w:t>4</w:t>
      </w:r>
      <w:proofErr w:type="gramStart"/>
      <w:r>
        <w:rPr>
          <w:vertAlign w:val="superscript"/>
        </w:rPr>
        <w:t xml:space="preserve"> </w:t>
      </w:r>
      <w:r>
        <w:t>О</w:t>
      </w:r>
      <w:proofErr w:type="gramEnd"/>
      <w:r>
        <w:t>пределяется организацией самостоятельно.</w:t>
      </w:r>
    </w:p>
    <w:p w:rsidR="00D12B39" w:rsidRDefault="00D12B39" w:rsidP="00D12B39">
      <w:pPr>
        <w:pStyle w:val="a4"/>
      </w:pPr>
      <w:r>
        <w:rPr>
          <w:vertAlign w:val="superscript"/>
        </w:rPr>
        <w:t>5</w:t>
      </w:r>
      <w:r>
        <w:t xml:space="preserve"> Последовательность освоения модулей образовательной программы "Медиация. Особенности применения медиации" выбирается слушателем самостоятельно.</w:t>
      </w:r>
    </w:p>
    <w:p w:rsidR="00D12B39" w:rsidRDefault="00D12B39" w:rsidP="00D12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1C4" w:rsidRDefault="006151C4"/>
    <w:sectPr w:rsidR="006151C4" w:rsidSect="00615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12B39"/>
    <w:rsid w:val="006151C4"/>
    <w:rsid w:val="00D12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39"/>
  </w:style>
  <w:style w:type="paragraph" w:styleId="1">
    <w:name w:val="heading 1"/>
    <w:basedOn w:val="a"/>
    <w:next w:val="a"/>
    <w:link w:val="10"/>
    <w:uiPriority w:val="9"/>
    <w:qFormat/>
    <w:rsid w:val="00D12B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B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B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B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12B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12B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D12B3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12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s">
    <w:name w:val="comments"/>
    <w:basedOn w:val="a0"/>
    <w:rsid w:val="00D12B39"/>
  </w:style>
  <w:style w:type="character" w:customStyle="1" w:styleId="tik-text">
    <w:name w:val="tik-text"/>
    <w:basedOn w:val="a0"/>
    <w:rsid w:val="00D12B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g.ru/gazeta/rg/2011/03/2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3670</Words>
  <Characters>20922</Characters>
  <Application>Microsoft Office Word</Application>
  <DocSecurity>0</DocSecurity>
  <Lines>174</Lines>
  <Paragraphs>49</Paragraphs>
  <ScaleCrop>false</ScaleCrop>
  <Company>МБОУ "БСШ№1"</Company>
  <LinksUpToDate>false</LinksUpToDate>
  <CharactersWithSpaces>24543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1</cp:revision>
  <dcterms:created xsi:type="dcterms:W3CDTF">2015-10-28T03:25:00Z</dcterms:created>
  <dcterms:modified xsi:type="dcterms:W3CDTF">2015-10-28T03:26:00Z</dcterms:modified>
</cp:coreProperties>
</file>