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FB" w:rsidRDefault="004201FB" w:rsidP="004201FB">
      <w:pPr>
        <w:pStyle w:val="a3"/>
        <w:spacing w:line="360" w:lineRule="auto"/>
        <w:jc w:val="both"/>
        <w:rPr>
          <w:sz w:val="28"/>
          <w:szCs w:val="28"/>
        </w:rPr>
      </w:pPr>
    </w:p>
    <w:p w:rsidR="004201FB" w:rsidRDefault="004201FB" w:rsidP="004201FB">
      <w:pPr>
        <w:pStyle w:val="a3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1</w:t>
      </w:r>
    </w:p>
    <w:tbl>
      <w:tblPr>
        <w:tblpPr w:leftFromText="180" w:rightFromText="180" w:bottomFromText="200" w:vertAnchor="text" w:horzAnchor="margin" w:tblpX="-176" w:tblpY="11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201FB" w:rsidTr="004201FB">
        <w:trPr>
          <w:trHeight w:val="2006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4201FB" w:rsidRDefault="004201FB">
            <w:pPr>
              <w:tabs>
                <w:tab w:val="left" w:pos="3780"/>
              </w:tabs>
              <w:spacing w:after="0"/>
              <w:ind w:firstLine="107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Cs w:val="24"/>
              </w:rPr>
              <w:t>Палласовского</w:t>
            </w:r>
            <w:proofErr w:type="spellEnd"/>
            <w:r>
              <w:rPr>
                <w:rFonts w:cs="Times New Roman"/>
                <w:szCs w:val="24"/>
              </w:rPr>
              <w:t xml:space="preserve"> муниципального района</w:t>
            </w:r>
          </w:p>
          <w:p w:rsidR="004201FB" w:rsidRDefault="004201FB">
            <w:pPr>
              <w:tabs>
                <w:tab w:val="left" w:pos="3780"/>
              </w:tabs>
              <w:spacing w:after="0"/>
              <w:ind w:firstLine="107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Волгоградской области</w:t>
            </w:r>
          </w:p>
          <w:p w:rsidR="004201FB" w:rsidRDefault="004201FB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Муниципальное казённое учреждение в системе дополнительного педагогического образования «Методический центр» </w:t>
            </w:r>
            <w:proofErr w:type="gramStart"/>
            <w:r>
              <w:rPr>
                <w:rFonts w:cs="Times New Roman"/>
                <w:szCs w:val="24"/>
              </w:rPr>
              <w:t>г</w:t>
            </w:r>
            <w:proofErr w:type="gramEnd"/>
            <w:r>
              <w:rPr>
                <w:rFonts w:cs="Times New Roman"/>
                <w:szCs w:val="24"/>
              </w:rPr>
              <w:t>. Палласовки Волгоградской области</w:t>
            </w:r>
          </w:p>
          <w:p w:rsidR="004201FB" w:rsidRDefault="004201FB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404264, Волгоградская обл.,  г. Палласовка, ул. Коммунистическая, 2</w:t>
            </w:r>
          </w:p>
          <w:p w:rsidR="004201FB" w:rsidRDefault="004201FB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i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Тел.: (84492) 62-3-77, 61-4-43   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E</w:t>
            </w:r>
            <w:r>
              <w:rPr>
                <w:rFonts w:cs="Times New Roman"/>
                <w:i/>
                <w:iCs/>
                <w:szCs w:val="24"/>
              </w:rPr>
              <w:t>-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mail</w:t>
            </w:r>
            <w:r>
              <w:rPr>
                <w:rFonts w:cs="Times New Roman"/>
                <w:i/>
                <w:iCs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metodcentr</w:t>
            </w:r>
            <w:proofErr w:type="spellEnd"/>
            <w:r>
              <w:rPr>
                <w:rFonts w:cs="Times New Roman"/>
                <w:i/>
                <w:iCs/>
                <w:szCs w:val="24"/>
              </w:rPr>
              <w:t>2013</w:t>
            </w:r>
            <w:r>
              <w:rPr>
                <w:rFonts w:cs="Times New Roman"/>
                <w:i/>
                <w:szCs w:val="24"/>
              </w:rPr>
              <w:t>@</w:t>
            </w:r>
            <w:proofErr w:type="spellStart"/>
            <w:r>
              <w:rPr>
                <w:rFonts w:cs="Times New Roman"/>
                <w:i/>
                <w:szCs w:val="24"/>
                <w:lang w:val="en-US"/>
              </w:rPr>
              <w:t>gmail</w:t>
            </w:r>
            <w:proofErr w:type="spellEnd"/>
            <w:r>
              <w:rPr>
                <w:rFonts w:cs="Times New Roman"/>
                <w:i/>
                <w:szCs w:val="24"/>
              </w:rPr>
              <w:t>.</w:t>
            </w:r>
            <w:r>
              <w:rPr>
                <w:rFonts w:cs="Times New Roman"/>
                <w:i/>
                <w:szCs w:val="24"/>
                <w:lang w:val="en-US"/>
              </w:rPr>
              <w:t>com</w:t>
            </w:r>
          </w:p>
        </w:tc>
      </w:tr>
    </w:tbl>
    <w:p w:rsidR="004201FB" w:rsidRDefault="004201FB" w:rsidP="004201FB">
      <w:pPr>
        <w:tabs>
          <w:tab w:val="left" w:pos="3780"/>
        </w:tabs>
        <w:jc w:val="both"/>
        <w:rPr>
          <w:rFonts w:asciiTheme="minorHAnsi" w:hAnsiTheme="minorHAnsi"/>
          <w:sz w:val="22"/>
        </w:rPr>
      </w:pPr>
    </w:p>
    <w:p w:rsidR="004201FB" w:rsidRDefault="004201FB" w:rsidP="004201FB">
      <w:pPr>
        <w:tabs>
          <w:tab w:val="left" w:pos="3780"/>
        </w:tabs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Рейтинг общеобразовательных организаций, подведомственных Отделу по образованию Администрации </w:t>
      </w:r>
      <w:proofErr w:type="spellStart"/>
      <w:r>
        <w:rPr>
          <w:rFonts w:cs="Times New Roman"/>
          <w:b/>
          <w:szCs w:val="24"/>
        </w:rPr>
        <w:t>Палласовского</w:t>
      </w:r>
      <w:proofErr w:type="spellEnd"/>
      <w:r>
        <w:rPr>
          <w:rFonts w:cs="Times New Roman"/>
          <w:b/>
          <w:szCs w:val="24"/>
        </w:rPr>
        <w:t xml:space="preserve"> муниципального района, </w:t>
      </w:r>
    </w:p>
    <w:p w:rsidR="004201FB" w:rsidRDefault="004201FB" w:rsidP="004201FB">
      <w:pPr>
        <w:tabs>
          <w:tab w:val="left" w:pos="3780"/>
        </w:tabs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по итогам 2019 года</w:t>
      </w:r>
    </w:p>
    <w:p w:rsidR="004201FB" w:rsidRDefault="004201FB" w:rsidP="004201FB">
      <w:pPr>
        <w:tabs>
          <w:tab w:val="left" w:pos="3780"/>
        </w:tabs>
        <w:spacing w:after="0"/>
        <w:jc w:val="center"/>
        <w:rPr>
          <w:rFonts w:cs="Times New Roman"/>
          <w:b/>
          <w:szCs w:val="24"/>
        </w:rPr>
      </w:pPr>
    </w:p>
    <w:tbl>
      <w:tblPr>
        <w:tblStyle w:val="a4"/>
        <w:tblW w:w="9360" w:type="dxa"/>
        <w:tblInd w:w="-318" w:type="dxa"/>
        <w:tblLayout w:type="fixed"/>
        <w:tblLook w:val="04A0"/>
      </w:tblPr>
      <w:tblGrid>
        <w:gridCol w:w="851"/>
        <w:gridCol w:w="4963"/>
        <w:gridCol w:w="1844"/>
        <w:gridCol w:w="1702"/>
      </w:tblGrid>
      <w:tr w:rsidR="004201FB" w:rsidTr="004201FB">
        <w:trPr>
          <w:trHeight w:val="5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Место в рейтинге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«СШ № 2» г. Палласовки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88,86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«СШ № 11» г. Палласовки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87,06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«Савинская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«Кайсацкая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85,98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«Вишневская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Ромашковская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84,82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Прудентовская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84,72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«СШ № 12» г. Палласовки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84,72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Путьильичевская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82,54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201FB" w:rsidTr="004201FB">
        <w:trPr>
          <w:trHeight w:val="3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«СШ № 14» г. Палласовки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«Комсомольская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80,38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Золотаревская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СШ им. Героя России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Маденова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Игоря»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79,98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78,26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Новостроевская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75,76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4201FB" w:rsidTr="004201F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МКОУ «СШ № 17» г. Палласовки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64,42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1FB" w:rsidRDefault="004201FB">
            <w:pPr>
              <w:tabs>
                <w:tab w:val="left" w:pos="3780"/>
              </w:tabs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</w:tbl>
    <w:p w:rsidR="004201FB" w:rsidRDefault="004201FB" w:rsidP="004201FB">
      <w:pPr>
        <w:tabs>
          <w:tab w:val="left" w:pos="3780"/>
        </w:tabs>
        <w:spacing w:after="0"/>
        <w:jc w:val="center"/>
        <w:rPr>
          <w:rFonts w:cs="Times New Roman"/>
          <w:b/>
          <w:szCs w:val="24"/>
        </w:rPr>
      </w:pPr>
    </w:p>
    <w:p w:rsidR="004201FB" w:rsidRDefault="004201FB" w:rsidP="004201FB">
      <w:pPr>
        <w:pStyle w:val="a3"/>
        <w:spacing w:line="360" w:lineRule="auto"/>
        <w:jc w:val="both"/>
        <w:rPr>
          <w:sz w:val="28"/>
          <w:szCs w:val="28"/>
        </w:rPr>
      </w:pPr>
    </w:p>
    <w:p w:rsidR="00DF7690" w:rsidRDefault="00DF7690"/>
    <w:sectPr w:rsidR="00DF7690" w:rsidSect="00DF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1FB"/>
    <w:rsid w:val="004201FB"/>
    <w:rsid w:val="00DF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F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1F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4201F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HP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2019-12-29T21:14:00Z</dcterms:created>
  <dcterms:modified xsi:type="dcterms:W3CDTF">2019-12-29T21:14:00Z</dcterms:modified>
</cp:coreProperties>
</file>